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0D" w:rsidRDefault="0071290D" w:rsidP="00B800EC">
      <w:pPr>
        <w:bidi/>
        <w:rPr>
          <w:rtl/>
        </w:rPr>
      </w:pPr>
    </w:p>
    <w:p w:rsidR="00575306" w:rsidRDefault="00575306" w:rsidP="00575306">
      <w:pPr>
        <w:bidi/>
        <w:rPr>
          <w:rtl/>
        </w:rPr>
      </w:pPr>
    </w:p>
    <w:p w:rsidR="00817B40" w:rsidRDefault="00817B40" w:rsidP="00817B40">
      <w:pPr>
        <w:bidi/>
        <w:rPr>
          <w:rFonts w:ascii="Tahoma" w:hAnsi="Tahoma" w:cs="Tahoma"/>
          <w:sz w:val="24"/>
          <w:szCs w:val="24"/>
          <w:u w:val="single"/>
          <w:rtl/>
        </w:rPr>
      </w:pPr>
    </w:p>
    <w:p w:rsidR="00817B40" w:rsidRDefault="00386E72" w:rsidP="00386E72">
      <w:pPr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נוהל הליך טיפול בבקשות תצ"ר</w:t>
      </w:r>
    </w:p>
    <w:p w:rsidR="00817B40" w:rsidRDefault="00817B40" w:rsidP="00386E72">
      <w:pPr>
        <w:bidi/>
        <w:rPr>
          <w:rFonts w:ascii="Tahoma" w:hAnsi="Tahoma" w:cs="Tahoma"/>
          <w:sz w:val="24"/>
          <w:szCs w:val="24"/>
          <w:rtl/>
        </w:rPr>
      </w:pPr>
    </w:p>
    <w:p w:rsidR="00386E72" w:rsidRPr="00386E72" w:rsidRDefault="00386E72" w:rsidP="00386E72">
      <w:pPr>
        <w:bidi/>
        <w:jc w:val="both"/>
        <w:rPr>
          <w:rFonts w:ascii="Tahoma" w:hAnsi="Tahoma" w:cs="Tahoma"/>
          <w:sz w:val="24"/>
          <w:szCs w:val="24"/>
          <w:u w:val="single"/>
          <w:rtl/>
        </w:rPr>
      </w:pPr>
      <w:r w:rsidRPr="00386E72">
        <w:rPr>
          <w:rFonts w:ascii="Tahoma" w:hAnsi="Tahoma" w:cs="Tahoma" w:hint="cs"/>
          <w:sz w:val="24"/>
          <w:szCs w:val="24"/>
          <w:u w:val="single"/>
          <w:rtl/>
        </w:rPr>
        <w:t>כללי:</w:t>
      </w:r>
    </w:p>
    <w:p w:rsidR="00386E72" w:rsidRPr="00386E72" w:rsidRDefault="00386E72" w:rsidP="00484E3A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386E72">
        <w:rPr>
          <w:rFonts w:ascii="Tahoma" w:hAnsi="Tahoma" w:cs="Tahoma"/>
          <w:sz w:val="24"/>
          <w:szCs w:val="24"/>
          <w:rtl/>
        </w:rPr>
        <w:t>התצ"ר ייערך על ידי מודד מוסמך בהתאם לה</w:t>
      </w:r>
      <w:r w:rsidR="00484E3A">
        <w:rPr>
          <w:rFonts w:ascii="Tahoma" w:hAnsi="Tahoma" w:cs="Tahoma" w:hint="cs"/>
          <w:sz w:val="24"/>
          <w:szCs w:val="24"/>
          <w:rtl/>
        </w:rPr>
        <w:t>תקנות המקרקעין וה</w:t>
      </w:r>
      <w:r w:rsidRPr="00386E72">
        <w:rPr>
          <w:rFonts w:ascii="Tahoma" w:hAnsi="Tahoma" w:cs="Tahoma"/>
          <w:sz w:val="24"/>
          <w:szCs w:val="24"/>
          <w:rtl/>
        </w:rPr>
        <w:t>נחיות של מפ"י, ויפרט באופן מדויק את</w:t>
      </w:r>
      <w:r w:rsidR="00484E3A">
        <w:rPr>
          <w:rFonts w:ascii="Tahoma" w:hAnsi="Tahoma" w:cs="Tahoma" w:hint="cs"/>
          <w:sz w:val="24"/>
          <w:szCs w:val="24"/>
          <w:rtl/>
        </w:rPr>
        <w:t xml:space="preserve"> </w:t>
      </w:r>
      <w:r w:rsidRPr="00386E72">
        <w:rPr>
          <w:rFonts w:ascii="Tahoma" w:hAnsi="Tahoma" w:cs="Tahoma"/>
          <w:sz w:val="24"/>
          <w:szCs w:val="24"/>
          <w:rtl/>
        </w:rPr>
        <w:t>החלוקה החדשה שהוצעה בתוכנית שחילקה את השטח למגרשים.</w:t>
      </w:r>
    </w:p>
    <w:p w:rsidR="00817B40" w:rsidRDefault="00817B40" w:rsidP="00386E72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484E3A" w:rsidRDefault="00484E3A" w:rsidP="00B5222E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להלן סדר הפעולות והמסמכים הנדרשים להעביר ל</w:t>
      </w:r>
      <w:r w:rsidR="0061016E">
        <w:rPr>
          <w:rFonts w:ascii="Tahoma" w:hAnsi="Tahoma" w:cs="Tahoma" w:hint="cs"/>
          <w:sz w:val="24"/>
          <w:szCs w:val="24"/>
          <w:rtl/>
        </w:rPr>
        <w:t>ו</w:t>
      </w:r>
      <w:r>
        <w:rPr>
          <w:rFonts w:ascii="Tahoma" w:hAnsi="Tahoma" w:cs="Tahoma" w:hint="cs"/>
          <w:sz w:val="24"/>
          <w:szCs w:val="24"/>
          <w:rtl/>
        </w:rPr>
        <w:t xml:space="preserve">ועדה המקומית לטובת טיפול </w:t>
      </w:r>
      <w:r w:rsidR="00B5222E">
        <w:rPr>
          <w:rFonts w:ascii="Tahoma" w:hAnsi="Tahoma" w:cs="Tahoma" w:hint="cs"/>
          <w:sz w:val="24"/>
          <w:szCs w:val="24"/>
          <w:rtl/>
        </w:rPr>
        <w:t xml:space="preserve">ואישור </w:t>
      </w:r>
      <w:r>
        <w:rPr>
          <w:rFonts w:ascii="Tahoma" w:hAnsi="Tahoma" w:cs="Tahoma" w:hint="cs"/>
          <w:sz w:val="24"/>
          <w:szCs w:val="24"/>
          <w:rtl/>
        </w:rPr>
        <w:t>בקשת תכנית לצרכי רישום:</w:t>
      </w:r>
    </w:p>
    <w:p w:rsidR="00484E3A" w:rsidRDefault="00484E3A" w:rsidP="00484E3A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3D084D" w:rsidRPr="003D084D" w:rsidRDefault="003D084D" w:rsidP="003D084D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3D084D">
        <w:rPr>
          <w:rFonts w:ascii="Tahoma" w:hAnsi="Tahoma" w:cs="Tahoma" w:hint="cs"/>
          <w:sz w:val="24"/>
          <w:szCs w:val="24"/>
          <w:rtl/>
        </w:rPr>
        <w:t xml:space="preserve">1. </w:t>
      </w:r>
      <w:proofErr w:type="spellStart"/>
      <w:r w:rsidRPr="003D084D"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 w:rsidRPr="003D084D">
        <w:rPr>
          <w:rFonts w:ascii="Tahoma" w:hAnsi="Tahoma" w:cs="Tahoma" w:hint="cs"/>
          <w:sz w:val="24"/>
          <w:szCs w:val="24"/>
          <w:rtl/>
        </w:rPr>
        <w:t xml:space="preserve"> לצרכי רישום ב 2 עותקים. </w:t>
      </w:r>
    </w:p>
    <w:p w:rsidR="003D084D" w:rsidRDefault="003D084D" w:rsidP="003D084D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356AE" w:rsidRPr="0070637E" w:rsidRDefault="003D084D" w:rsidP="003D084D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</w:t>
      </w:r>
      <w:r w:rsidR="00817B40">
        <w:rPr>
          <w:rFonts w:ascii="Tahoma" w:hAnsi="Tahoma" w:cs="Tahoma"/>
          <w:sz w:val="24"/>
          <w:szCs w:val="24"/>
          <w:rtl/>
        </w:rPr>
        <w:t xml:space="preserve">.  </w:t>
      </w:r>
      <w:r w:rsidR="00A356AE" w:rsidRPr="00A356AE">
        <w:rPr>
          <w:rFonts w:ascii="Tahoma" w:hAnsi="Tahoma" w:cs="Tahoma"/>
          <w:sz w:val="24"/>
          <w:szCs w:val="24"/>
          <w:rtl/>
        </w:rPr>
        <w:t>הוכחת בעלות וזכויות ביחס למקרקעין: נסח טאבו עדכני</w:t>
      </w:r>
      <w:r w:rsidR="00A356AE">
        <w:rPr>
          <w:rFonts w:ascii="Tahoma" w:hAnsi="Tahoma" w:cs="Tahoma" w:hint="cs"/>
          <w:sz w:val="24"/>
          <w:szCs w:val="24"/>
          <w:rtl/>
        </w:rPr>
        <w:t xml:space="preserve"> (שישה חודשים אחרונים)</w:t>
      </w:r>
      <w:r w:rsidR="00A356AE" w:rsidRPr="00A356AE">
        <w:rPr>
          <w:rFonts w:ascii="Tahoma" w:hAnsi="Tahoma" w:cs="Tahoma"/>
          <w:sz w:val="24"/>
          <w:szCs w:val="24"/>
          <w:rtl/>
        </w:rPr>
        <w:t xml:space="preserve">, </w:t>
      </w:r>
      <w:r>
        <w:rPr>
          <w:rFonts w:ascii="Tahoma" w:hAnsi="Tahoma" w:cs="Tahoma" w:hint="cs"/>
          <w:sz w:val="24"/>
          <w:szCs w:val="24"/>
          <w:rtl/>
        </w:rPr>
        <w:t>אישור רישום</w:t>
      </w:r>
      <w:r w:rsidR="00A356AE">
        <w:rPr>
          <w:rFonts w:ascii="Tahoma" w:hAnsi="Tahoma" w:cs="Tahoma" w:hint="cs"/>
          <w:sz w:val="24"/>
          <w:szCs w:val="24"/>
          <w:rtl/>
        </w:rPr>
        <w:t>.</w:t>
      </w:r>
    </w:p>
    <w:p w:rsidR="00817B40" w:rsidRDefault="00817B40" w:rsidP="00A356AE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A356AE" w:rsidRDefault="003D084D" w:rsidP="00632F91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3</w:t>
      </w:r>
      <w:r w:rsidR="00817B40">
        <w:rPr>
          <w:rFonts w:ascii="Tahoma" w:hAnsi="Tahoma" w:cs="Tahoma"/>
          <w:sz w:val="24"/>
          <w:szCs w:val="24"/>
          <w:rtl/>
        </w:rPr>
        <w:t xml:space="preserve">.  </w:t>
      </w:r>
      <w:r w:rsidR="00A356AE" w:rsidRPr="00A356AE">
        <w:rPr>
          <w:rFonts w:ascii="Tahoma" w:hAnsi="Tahoma" w:cs="Tahoma"/>
          <w:sz w:val="24"/>
          <w:szCs w:val="24"/>
          <w:rtl/>
        </w:rPr>
        <w:t>חתימת בעל הזכויות במקרקעין</w:t>
      </w:r>
      <w:r w:rsidR="00484E3A">
        <w:rPr>
          <w:rFonts w:ascii="Tahoma" w:hAnsi="Tahoma" w:cs="Tahoma" w:hint="cs"/>
          <w:sz w:val="24"/>
          <w:szCs w:val="24"/>
          <w:rtl/>
        </w:rPr>
        <w:t xml:space="preserve"> אל מול עו"ד.</w:t>
      </w:r>
      <w:r w:rsidR="00A356AE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817B40" w:rsidRP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אם מדובר עם חלקה עם בעלים מרובים/ בעלות משותפת, </w:t>
      </w:r>
      <w:r>
        <w:rPr>
          <w:rFonts w:ascii="Tahoma" w:hAnsi="Tahoma" w:cs="Tahoma"/>
          <w:sz w:val="24"/>
          <w:szCs w:val="24"/>
          <w:rtl/>
        </w:rPr>
        <w:t>יש להחתים את כל בעלי הזכות</w:t>
      </w:r>
      <w:r w:rsidRPr="00A356AE">
        <w:rPr>
          <w:rFonts w:ascii="Tahoma" w:hAnsi="Tahoma" w:cs="Tahoma"/>
          <w:sz w:val="24"/>
          <w:szCs w:val="24"/>
          <w:rtl/>
        </w:rPr>
        <w:t xml:space="preserve">. אם בעלי </w:t>
      </w:r>
      <w:r>
        <w:rPr>
          <w:rFonts w:ascii="Tahoma" w:hAnsi="Tahoma" w:cs="Tahoma"/>
          <w:sz w:val="24"/>
          <w:szCs w:val="24"/>
          <w:rtl/>
        </w:rPr>
        <w:t>שאר הזכויות לא חתמו על הבקשה</w: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="00B45C2A">
        <w:rPr>
          <w:rFonts w:ascii="Tahoma" w:hAnsi="Tahoma" w:cs="Tahoma" w:hint="cs"/>
          <w:sz w:val="24"/>
          <w:szCs w:val="24"/>
          <w:rtl/>
        </w:rPr>
        <w:t>יש</w:t>
      </w:r>
      <w:r w:rsidRPr="00A356AE">
        <w:rPr>
          <w:rFonts w:ascii="Tahoma" w:hAnsi="Tahoma" w:cs="Tahoma"/>
          <w:sz w:val="24"/>
          <w:szCs w:val="24"/>
          <w:rtl/>
        </w:rPr>
        <w:t xml:space="preserve"> להגיש לוועדה את המקומית את שמות המסרבים לחתום וכתובותיהם ומס' טלפון.</w:t>
      </w:r>
    </w:p>
    <w:p w:rsidR="00817B40" w:rsidRDefault="00817B40" w:rsidP="00817B40">
      <w:pPr>
        <w:bidi/>
        <w:rPr>
          <w:rFonts w:ascii="Tahoma" w:hAnsi="Tahoma" w:cs="Tahoma"/>
          <w:sz w:val="24"/>
          <w:szCs w:val="24"/>
          <w:u w:val="single"/>
          <w:rtl/>
        </w:rPr>
      </w:pPr>
    </w:p>
    <w:p w:rsidR="00817B40" w:rsidRDefault="003D084D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4</w:t>
      </w:r>
      <w:r w:rsidR="00817B40">
        <w:rPr>
          <w:rFonts w:ascii="Tahoma" w:hAnsi="Tahoma" w:cs="Tahoma"/>
          <w:sz w:val="24"/>
          <w:szCs w:val="24"/>
          <w:rtl/>
        </w:rPr>
        <w:t xml:space="preserve">.  </w:t>
      </w:r>
      <w:r w:rsidR="0070637E">
        <w:rPr>
          <w:rFonts w:ascii="Tahoma" w:hAnsi="Tahoma" w:cs="Tahoma"/>
          <w:sz w:val="24"/>
          <w:szCs w:val="24"/>
          <w:rtl/>
        </w:rPr>
        <w:t>חתימת עורך ומגיש</w:t>
      </w:r>
      <w:r w:rsidR="00632F91">
        <w:rPr>
          <w:rFonts w:ascii="Tahoma" w:hAnsi="Tahoma" w:cs="Tahoma" w:hint="cs"/>
          <w:sz w:val="24"/>
          <w:szCs w:val="24"/>
          <w:rtl/>
        </w:rPr>
        <w:t xml:space="preserve"> על פי תקנות המדידה</w:t>
      </w:r>
      <w:r w:rsidR="0070637E">
        <w:rPr>
          <w:rFonts w:ascii="Tahoma" w:hAnsi="Tahoma" w:cs="Tahoma" w:hint="cs"/>
          <w:sz w:val="24"/>
          <w:szCs w:val="24"/>
          <w:rtl/>
        </w:rPr>
        <w:t>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3D084D" w:rsidP="00484E3A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5</w:t>
      </w:r>
      <w:r w:rsidR="00A356AE">
        <w:rPr>
          <w:rFonts w:ascii="Tahoma" w:hAnsi="Tahoma" w:cs="Tahoma" w:hint="cs"/>
          <w:sz w:val="24"/>
          <w:szCs w:val="24"/>
          <w:rtl/>
        </w:rPr>
        <w:t xml:space="preserve">. </w:t>
      </w:r>
      <w:r w:rsidR="00A356AE" w:rsidRPr="00A356AE">
        <w:rPr>
          <w:rFonts w:ascii="Tahoma" w:hAnsi="Tahoma" w:cs="Tahoma"/>
          <w:sz w:val="24"/>
          <w:szCs w:val="24"/>
          <w:rtl/>
        </w:rPr>
        <w:t>כאשר מדובר על תאגיד</w:t>
      </w:r>
      <w:r w:rsidR="000A11FE">
        <w:rPr>
          <w:rFonts w:ascii="Tahoma" w:hAnsi="Tahoma" w:cs="Tahoma" w:hint="cs"/>
          <w:sz w:val="24"/>
          <w:szCs w:val="24"/>
          <w:rtl/>
        </w:rPr>
        <w:t>/ תאגיד</w:t>
      </w:r>
      <w:r w:rsidR="00484E3A">
        <w:rPr>
          <w:rFonts w:ascii="Tahoma" w:hAnsi="Tahoma" w:cs="Tahoma" w:hint="cs"/>
          <w:sz w:val="24"/>
          <w:szCs w:val="24"/>
          <w:rtl/>
        </w:rPr>
        <w:t xml:space="preserve"> סטטוטורי</w:t>
      </w:r>
      <w:r w:rsidR="00F65584">
        <w:rPr>
          <w:rFonts w:ascii="Tahoma" w:hAnsi="Tahoma" w:cs="Tahoma" w:hint="cs"/>
          <w:sz w:val="24"/>
          <w:szCs w:val="24"/>
          <w:rtl/>
        </w:rPr>
        <w:t>/</w:t>
      </w:r>
      <w:r w:rsidR="000A11FE">
        <w:rPr>
          <w:rFonts w:ascii="Tahoma" w:hAnsi="Tahoma" w:cs="Tahoma" w:hint="cs"/>
          <w:sz w:val="24"/>
          <w:szCs w:val="24"/>
          <w:rtl/>
        </w:rPr>
        <w:t xml:space="preserve"> </w:t>
      </w:r>
      <w:r w:rsidR="00F65584">
        <w:rPr>
          <w:rFonts w:ascii="Tahoma" w:hAnsi="Tahoma" w:cs="Tahoma" w:hint="cs"/>
          <w:sz w:val="24"/>
          <w:szCs w:val="24"/>
          <w:rtl/>
        </w:rPr>
        <w:t>רשות מקומית</w:t>
      </w:r>
      <w:r w:rsidR="00A356AE" w:rsidRPr="00A356AE">
        <w:rPr>
          <w:rFonts w:ascii="Tahoma" w:hAnsi="Tahoma" w:cs="Tahoma"/>
          <w:sz w:val="24"/>
          <w:szCs w:val="24"/>
          <w:rtl/>
        </w:rPr>
        <w:t>- יצורף מסמך אישור של עו"ד או רו"ח לעניין בעלי זכות חתימה</w:t>
      </w:r>
      <w:r w:rsidR="00B45C2A">
        <w:rPr>
          <w:rFonts w:ascii="Tahoma" w:hAnsi="Tahoma" w:cs="Tahoma" w:hint="cs"/>
          <w:sz w:val="24"/>
          <w:szCs w:val="24"/>
          <w:rtl/>
        </w:rPr>
        <w:t>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3D084D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6</w:t>
      </w:r>
      <w:r w:rsidR="00A356AE">
        <w:rPr>
          <w:rFonts w:ascii="Tahoma" w:hAnsi="Tahoma" w:cs="Tahoma" w:hint="cs"/>
          <w:sz w:val="24"/>
          <w:szCs w:val="24"/>
          <w:rtl/>
        </w:rPr>
        <w:t xml:space="preserve">. </w:t>
      </w:r>
      <w:r w:rsidR="00A356AE" w:rsidRPr="00A356AE">
        <w:rPr>
          <w:rFonts w:ascii="Tahoma" w:hAnsi="Tahoma" w:cs="Tahoma"/>
          <w:sz w:val="24"/>
          <w:szCs w:val="24"/>
          <w:rtl/>
        </w:rPr>
        <w:t xml:space="preserve">יש לצרף מכתב </w:t>
      </w:r>
      <w:r w:rsidR="00632F91">
        <w:rPr>
          <w:rFonts w:ascii="Tahoma" w:hAnsi="Tahoma" w:cs="Tahoma" w:hint="cs"/>
          <w:sz w:val="24"/>
          <w:szCs w:val="24"/>
          <w:rtl/>
        </w:rPr>
        <w:t>מלווה ה</w:t>
      </w:r>
      <w:r w:rsidR="00A356AE" w:rsidRPr="00A356AE">
        <w:rPr>
          <w:rFonts w:ascii="Tahoma" w:hAnsi="Tahoma" w:cs="Tahoma"/>
          <w:sz w:val="24"/>
          <w:szCs w:val="24"/>
          <w:rtl/>
        </w:rPr>
        <w:t>מנמק באשר לצורך בביצוע האיחוד והחל</w:t>
      </w:r>
      <w:r w:rsidR="00A356AE">
        <w:rPr>
          <w:rFonts w:ascii="Tahoma" w:hAnsi="Tahoma" w:cs="Tahoma"/>
          <w:sz w:val="24"/>
          <w:szCs w:val="24"/>
          <w:rtl/>
        </w:rPr>
        <w:t>וקה</w:t>
      </w:r>
      <w:r w:rsidR="00484E3A">
        <w:rPr>
          <w:rFonts w:ascii="Tahoma" w:hAnsi="Tahoma" w:cs="Tahoma" w:hint="cs"/>
          <w:sz w:val="24"/>
          <w:szCs w:val="24"/>
          <w:rtl/>
        </w:rPr>
        <w:t xml:space="preserve"> ולטובת איזה שימוש מבוצע התצ"ר.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3D084D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7</w:t>
      </w:r>
      <w:r w:rsidR="00A356AE">
        <w:rPr>
          <w:rFonts w:ascii="Tahoma" w:hAnsi="Tahoma" w:cs="Tahoma" w:hint="cs"/>
          <w:sz w:val="24"/>
          <w:szCs w:val="24"/>
          <w:rtl/>
        </w:rPr>
        <w:t>. בג</w:t>
      </w:r>
      <w:r w:rsidR="0061016E">
        <w:rPr>
          <w:rFonts w:ascii="Tahoma" w:hAnsi="Tahoma" w:cs="Tahoma" w:hint="cs"/>
          <w:sz w:val="24"/>
          <w:szCs w:val="24"/>
          <w:rtl/>
        </w:rPr>
        <w:t>י</w:t>
      </w:r>
      <w:r w:rsidR="00A356AE">
        <w:rPr>
          <w:rFonts w:ascii="Tahoma" w:hAnsi="Tahoma" w:cs="Tahoma" w:hint="cs"/>
          <w:sz w:val="24"/>
          <w:szCs w:val="24"/>
          <w:rtl/>
        </w:rPr>
        <w:t xml:space="preserve">ליון </w:t>
      </w:r>
      <w:proofErr w:type="spellStart"/>
      <w:r w:rsidR="00484E3A">
        <w:rPr>
          <w:rFonts w:ascii="Tahoma" w:hAnsi="Tahoma" w:cs="Tahoma" w:hint="cs"/>
          <w:sz w:val="24"/>
          <w:szCs w:val="24"/>
          <w:rtl/>
        </w:rPr>
        <w:t>התשריט</w:t>
      </w:r>
      <w:proofErr w:type="spellEnd"/>
      <w:r w:rsidR="00484E3A">
        <w:rPr>
          <w:rFonts w:ascii="Tahoma" w:hAnsi="Tahoma" w:cs="Tahoma" w:hint="cs"/>
          <w:sz w:val="24"/>
          <w:szCs w:val="24"/>
          <w:rtl/>
        </w:rPr>
        <w:t xml:space="preserve"> </w:t>
      </w:r>
      <w:r w:rsidR="00A356AE">
        <w:rPr>
          <w:rFonts w:ascii="Tahoma" w:hAnsi="Tahoma" w:cs="Tahoma" w:hint="cs"/>
          <w:sz w:val="24"/>
          <w:szCs w:val="24"/>
          <w:rtl/>
        </w:rPr>
        <w:t xml:space="preserve">יש להוסיף </w:t>
      </w:r>
      <w:proofErr w:type="spellStart"/>
      <w:r w:rsidR="00A356AE">
        <w:rPr>
          <w:rFonts w:ascii="Tahoma" w:hAnsi="Tahoma" w:cs="Tahoma" w:hint="cs"/>
          <w:sz w:val="24"/>
          <w:szCs w:val="24"/>
          <w:rtl/>
        </w:rPr>
        <w:t>מילואות</w:t>
      </w:r>
      <w:proofErr w:type="spellEnd"/>
      <w:r w:rsidR="00A356AE">
        <w:rPr>
          <w:rFonts w:ascii="Tahoma" w:hAnsi="Tahoma" w:cs="Tahoma" w:hint="cs"/>
          <w:sz w:val="24"/>
          <w:szCs w:val="24"/>
          <w:rtl/>
        </w:rPr>
        <w:t xml:space="preserve">: תרשים סביבה, </w:t>
      </w:r>
      <w:proofErr w:type="spellStart"/>
      <w:r w:rsidR="00A356AE">
        <w:rPr>
          <w:rFonts w:ascii="Tahoma" w:hAnsi="Tahoma" w:cs="Tahoma" w:hint="cs"/>
          <w:sz w:val="24"/>
          <w:szCs w:val="24"/>
          <w:rtl/>
        </w:rPr>
        <w:t>תב"ע</w:t>
      </w:r>
      <w:proofErr w:type="spellEnd"/>
      <w:r w:rsidR="00A356AE">
        <w:rPr>
          <w:rFonts w:ascii="Tahoma" w:hAnsi="Tahoma" w:cs="Tahoma" w:hint="cs"/>
          <w:sz w:val="24"/>
          <w:szCs w:val="24"/>
          <w:rtl/>
        </w:rPr>
        <w:t xml:space="preserve"> מצב קיים</w:t>
      </w:r>
      <w:r w:rsidR="00484E3A">
        <w:rPr>
          <w:rFonts w:ascii="Tahoma" w:hAnsi="Tahoma" w:cs="Tahoma" w:hint="cs"/>
          <w:sz w:val="24"/>
          <w:szCs w:val="24"/>
          <w:rtl/>
        </w:rPr>
        <w:t xml:space="preserve"> עם סימון גבולות התצ"ר</w:t>
      </w:r>
      <w:r w:rsidR="00A356AE">
        <w:rPr>
          <w:rFonts w:ascii="Tahoma" w:hAnsi="Tahoma" w:cs="Tahoma" w:hint="cs"/>
          <w:sz w:val="24"/>
          <w:szCs w:val="24"/>
          <w:rtl/>
        </w:rPr>
        <w:t>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3D084D" w:rsidP="00063711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8</w:t>
      </w:r>
      <w:r w:rsidR="00BF044A">
        <w:rPr>
          <w:rFonts w:ascii="Tahoma" w:hAnsi="Tahoma" w:cs="Tahoma" w:hint="cs"/>
          <w:sz w:val="24"/>
          <w:szCs w:val="24"/>
          <w:rtl/>
        </w:rPr>
        <w:t xml:space="preserve">. יש לכלול פירוט הנוגע לחלקות </w:t>
      </w:r>
      <w:r w:rsidR="00BF044A">
        <w:rPr>
          <w:rFonts w:ascii="Tahoma" w:hAnsi="Tahoma" w:cs="Tahoma"/>
          <w:sz w:val="24"/>
          <w:szCs w:val="24"/>
          <w:rtl/>
        </w:rPr>
        <w:t>–</w:t>
      </w:r>
      <w:r w:rsidR="00BF044A">
        <w:rPr>
          <w:rFonts w:ascii="Tahoma" w:hAnsi="Tahoma" w:cs="Tahoma" w:hint="cs"/>
          <w:sz w:val="24"/>
          <w:szCs w:val="24"/>
          <w:rtl/>
        </w:rPr>
        <w:t xml:space="preserve"> איחוד וחלוקה</w:t>
      </w:r>
      <w:r w:rsidR="00063711">
        <w:rPr>
          <w:rFonts w:ascii="Tahoma" w:hAnsi="Tahoma" w:cs="Tahoma" w:hint="cs"/>
          <w:sz w:val="24"/>
          <w:szCs w:val="24"/>
          <w:rtl/>
        </w:rPr>
        <w:t>, לפי מצב מאושר</w:t>
      </w:r>
      <w:r w:rsidR="00BF044A">
        <w:rPr>
          <w:rFonts w:ascii="Tahoma" w:hAnsi="Tahoma" w:cs="Tahoma" w:hint="cs"/>
          <w:sz w:val="24"/>
          <w:szCs w:val="24"/>
          <w:rtl/>
        </w:rPr>
        <w:t xml:space="preserve"> ולפי מצב מוצע</w:t>
      </w:r>
    </w:p>
    <w:p w:rsidR="00484E3A" w:rsidRDefault="00484E3A" w:rsidP="00484E3A">
      <w:pPr>
        <w:bidi/>
        <w:rPr>
          <w:rFonts w:ascii="Tahoma" w:hAnsi="Tahoma" w:cs="Tahoma"/>
          <w:sz w:val="24"/>
          <w:szCs w:val="24"/>
          <w:rtl/>
        </w:rPr>
      </w:pPr>
    </w:p>
    <w:p w:rsidR="00484E3A" w:rsidRDefault="003D084D" w:rsidP="00484E3A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9</w:t>
      </w:r>
      <w:r w:rsidR="00484E3A">
        <w:rPr>
          <w:rFonts w:ascii="Tahoma" w:hAnsi="Tahoma" w:cs="Tahoma" w:hint="cs"/>
          <w:sz w:val="24"/>
          <w:szCs w:val="24"/>
          <w:rtl/>
        </w:rPr>
        <w:t>. יש לציין ולסמן הפקעות אם קיימות או מתוכננות.</w:t>
      </w: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484E3A" w:rsidRDefault="00484E3A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484E3A" w:rsidRDefault="00484E3A" w:rsidP="00484E3A">
      <w:pPr>
        <w:bidi/>
        <w:rPr>
          <w:rFonts w:ascii="Tahoma" w:hAnsi="Tahoma" w:cs="Tahoma"/>
          <w:sz w:val="24"/>
          <w:szCs w:val="24"/>
          <w:rtl/>
        </w:rPr>
      </w:pPr>
    </w:p>
    <w:p w:rsidR="003D084D" w:rsidRDefault="003D084D" w:rsidP="00484E3A">
      <w:pPr>
        <w:bidi/>
        <w:rPr>
          <w:rFonts w:ascii="Tahoma" w:hAnsi="Tahoma" w:cs="Tahoma"/>
          <w:sz w:val="24"/>
          <w:szCs w:val="24"/>
          <w:rtl/>
        </w:rPr>
      </w:pPr>
    </w:p>
    <w:p w:rsidR="003D084D" w:rsidRDefault="003D084D" w:rsidP="003D084D">
      <w:pPr>
        <w:bidi/>
        <w:rPr>
          <w:rFonts w:ascii="Tahoma" w:hAnsi="Tahoma" w:cs="Tahoma" w:hint="cs"/>
          <w:sz w:val="24"/>
          <w:szCs w:val="24"/>
          <w:rtl/>
        </w:rPr>
      </w:pPr>
    </w:p>
    <w:p w:rsidR="00CC2647" w:rsidRDefault="00CC2647" w:rsidP="003D084D">
      <w:pPr>
        <w:bidi/>
        <w:rPr>
          <w:rFonts w:ascii="Tahoma" w:hAnsi="Tahoma" w:cs="Tahoma"/>
          <w:sz w:val="24"/>
          <w:szCs w:val="24"/>
          <w:rtl/>
        </w:rPr>
      </w:pPr>
    </w:p>
    <w:p w:rsidR="001C2220" w:rsidRDefault="001C2220" w:rsidP="00CC2647">
      <w:pPr>
        <w:bidi/>
        <w:rPr>
          <w:rFonts w:ascii="Tahoma" w:hAnsi="Tahoma" w:cs="Tahoma"/>
          <w:sz w:val="24"/>
          <w:szCs w:val="24"/>
          <w:rtl/>
        </w:rPr>
      </w:pPr>
    </w:p>
    <w:p w:rsidR="001C2220" w:rsidRDefault="001C2220" w:rsidP="001C2220">
      <w:pPr>
        <w:bidi/>
        <w:rPr>
          <w:rFonts w:ascii="Tahoma" w:hAnsi="Tahoma" w:cs="Tahoma"/>
          <w:sz w:val="24"/>
          <w:szCs w:val="24"/>
          <w:rtl/>
        </w:rPr>
      </w:pPr>
    </w:p>
    <w:p w:rsidR="001C2220" w:rsidRDefault="001C2220" w:rsidP="001C2220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A356AE" w:rsidP="001C2220">
      <w:pPr>
        <w:bidi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/>
          <w:sz w:val="24"/>
          <w:szCs w:val="24"/>
          <w:rtl/>
        </w:rPr>
        <w:t>דגשים נוספים: יש לציין נתוני גושים וחלקות ול</w:t>
      </w:r>
      <w:r>
        <w:rPr>
          <w:rFonts w:ascii="Tahoma" w:hAnsi="Tahoma" w:cs="Tahoma" w:hint="cs"/>
          <w:sz w:val="24"/>
          <w:szCs w:val="24"/>
          <w:rtl/>
        </w:rPr>
        <w:t>כלול</w:t>
      </w:r>
      <w:r w:rsidRPr="00A356AE">
        <w:rPr>
          <w:rFonts w:ascii="Tahoma" w:hAnsi="Tahoma" w:cs="Tahoma"/>
          <w:sz w:val="24"/>
          <w:szCs w:val="24"/>
          <w:rtl/>
        </w:rPr>
        <w:t xml:space="preserve"> תרשים התכניות החלות על השטח</w:t>
      </w:r>
      <w:r>
        <w:rPr>
          <w:rFonts w:ascii="Tahoma" w:hAnsi="Tahoma" w:cs="Tahoma" w:hint="cs"/>
          <w:sz w:val="24"/>
          <w:szCs w:val="24"/>
          <w:rtl/>
        </w:rPr>
        <w:t>.</w:t>
      </w:r>
      <w:r w:rsidR="00AB34F1">
        <w:rPr>
          <w:rFonts w:ascii="Tahoma" w:hAnsi="Tahoma" w:cs="Tahoma" w:hint="cs"/>
          <w:sz w:val="24"/>
          <w:szCs w:val="24"/>
          <w:rtl/>
        </w:rPr>
        <w:t xml:space="preserve"> לוודא התאמה </w:t>
      </w:r>
      <w:proofErr w:type="spellStart"/>
      <w:r w:rsidR="00AB34F1">
        <w:rPr>
          <w:rFonts w:ascii="Tahoma" w:hAnsi="Tahoma" w:cs="Tahoma" w:hint="cs"/>
          <w:sz w:val="24"/>
          <w:szCs w:val="24"/>
          <w:rtl/>
        </w:rPr>
        <w:t>לתב"ע</w:t>
      </w:r>
      <w:proofErr w:type="spellEnd"/>
      <w:r w:rsidR="00AB34F1">
        <w:rPr>
          <w:rFonts w:ascii="Tahoma" w:hAnsi="Tahoma" w:cs="Tahoma" w:hint="cs"/>
          <w:sz w:val="24"/>
          <w:szCs w:val="24"/>
          <w:rtl/>
        </w:rPr>
        <w:t xml:space="preserve"> מאושרת במקום.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484E3A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הערה: במקרה </w:t>
      </w:r>
      <w:r w:rsidRPr="00484E3A">
        <w:rPr>
          <w:rFonts w:ascii="Tahoma" w:hAnsi="Tahoma" w:cs="Tahoma"/>
          <w:sz w:val="24"/>
          <w:szCs w:val="24"/>
          <w:rtl/>
        </w:rPr>
        <w:t>ש</w:t>
      </w:r>
      <w:r w:rsidR="003D084D">
        <w:rPr>
          <w:rFonts w:ascii="Tahoma" w:hAnsi="Tahoma" w:cs="Tahoma"/>
          <w:sz w:val="24"/>
          <w:szCs w:val="24"/>
          <w:rtl/>
        </w:rPr>
        <w:t xml:space="preserve">ל סטייה </w:t>
      </w:r>
      <w:proofErr w:type="spellStart"/>
      <w:r w:rsidR="003D084D">
        <w:rPr>
          <w:rFonts w:ascii="Tahoma" w:hAnsi="Tahoma" w:cs="Tahoma"/>
          <w:sz w:val="24"/>
          <w:szCs w:val="24"/>
          <w:rtl/>
        </w:rPr>
        <w:t>מתב"ע</w:t>
      </w:r>
      <w:proofErr w:type="spellEnd"/>
      <w:r w:rsidR="003D084D">
        <w:rPr>
          <w:rFonts w:ascii="Tahoma" w:hAnsi="Tahoma" w:cs="Tahoma"/>
          <w:sz w:val="24"/>
          <w:szCs w:val="24"/>
          <w:rtl/>
        </w:rPr>
        <w:t xml:space="preserve"> נדרש פרסום התצ"ר </w:t>
      </w:r>
      <w:r w:rsidRPr="00484E3A">
        <w:rPr>
          <w:rFonts w:ascii="Tahoma" w:hAnsi="Tahoma" w:cs="Tahoma"/>
          <w:sz w:val="24"/>
          <w:szCs w:val="24"/>
          <w:rtl/>
        </w:rPr>
        <w:t>להתנגדויות בטרם יובא לוועדה</w:t>
      </w:r>
      <w:r w:rsidR="003D084D">
        <w:rPr>
          <w:rFonts w:ascii="Tahoma" w:hAnsi="Tahoma" w:cs="Tahoma" w:hint="cs"/>
          <w:sz w:val="24"/>
          <w:szCs w:val="24"/>
          <w:rtl/>
        </w:rPr>
        <w:t>.</w:t>
      </w: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484E3A" w:rsidP="00063711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בדיקת התצ"ר </w:t>
      </w:r>
      <w:r>
        <w:rPr>
          <w:rStyle w:val="ad"/>
          <w:rFonts w:ascii="Tahoma" w:hAnsi="Tahoma" w:cs="Tahoma"/>
          <w:sz w:val="24"/>
          <w:szCs w:val="24"/>
          <w:rtl/>
        </w:rPr>
        <w:footnoteReference w:id="1"/>
      </w: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584"/>
        <w:gridCol w:w="1843"/>
        <w:gridCol w:w="1699"/>
      </w:tblGrid>
      <w:tr w:rsidR="00C449B5" w:rsidTr="00C449B5">
        <w:tc>
          <w:tcPr>
            <w:tcW w:w="5584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נושא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תקין/ לא תקין</w:t>
            </w: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הערות</w:t>
            </w: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כותרות המפה: מחוז, נפה, ישוב, שכונה, כתובת, גוש, חלקה, הוכן עבור, מס</w:t>
            </w:r>
            <w:r w:rsidRPr="00BF044A">
              <w:rPr>
                <w:sz w:val="24"/>
                <w:szCs w:val="24"/>
              </w:rPr>
              <w:t xml:space="preserve">' </w:t>
            </w:r>
            <w:r w:rsidRPr="00BF044A">
              <w:rPr>
                <w:sz w:val="24"/>
                <w:szCs w:val="24"/>
                <w:rtl/>
              </w:rPr>
              <w:t>סידורי וסרגל ק.מ</w:t>
            </w:r>
            <w:r w:rsidRPr="00BF044A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BF044A">
              <w:rPr>
                <w:sz w:val="24"/>
                <w:szCs w:val="24"/>
                <w:rtl/>
              </w:rPr>
              <w:t>ס' 77 תק' המדידות</w:t>
            </w:r>
            <w:r w:rsidRPr="00BF044A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 xml:space="preserve">חתימת בעל הקרקע / מיופה כוח מאושר ע"י </w:t>
            </w:r>
            <w:r w:rsidRPr="00BF044A">
              <w:rPr>
                <w:rFonts w:hint="cs"/>
                <w:sz w:val="24"/>
                <w:szCs w:val="24"/>
                <w:rtl/>
              </w:rPr>
              <w:t>עו"ד/</w:t>
            </w:r>
            <w:r w:rsidRPr="00BF044A">
              <w:rPr>
                <w:sz w:val="24"/>
                <w:szCs w:val="24"/>
                <w:rtl/>
              </w:rPr>
              <w:t>נוטריון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 xml:space="preserve">אישור המודד כי הכין את המפה וכי פרטיה מדויקים, בצירוף חתימה ותאריך </w:t>
            </w:r>
            <w:r w:rsidRPr="00BF044A">
              <w:rPr>
                <w:sz w:val="24"/>
                <w:szCs w:val="24"/>
              </w:rPr>
              <w:t>)</w:t>
            </w:r>
            <w:r w:rsidRPr="00BF044A">
              <w:rPr>
                <w:sz w:val="24"/>
                <w:szCs w:val="24"/>
                <w:rtl/>
              </w:rPr>
              <w:t>טופס</w:t>
            </w:r>
            <w:r w:rsidRPr="00BF044A">
              <w:rPr>
                <w:rFonts w:hint="cs"/>
                <w:sz w:val="24"/>
                <w:szCs w:val="24"/>
                <w:rtl/>
              </w:rPr>
              <w:t xml:space="preserve"> 1 </w:t>
            </w:r>
            <w:r w:rsidRPr="00BF044A">
              <w:rPr>
                <w:sz w:val="24"/>
                <w:szCs w:val="24"/>
                <w:rtl/>
              </w:rPr>
              <w:t>תקנות המדידות</w:t>
            </w:r>
            <w:r w:rsidRPr="00BF044A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ציון מספר התב"ע שעל פיה נערכה התוכנית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קיום פרטי מדידה: מבנים, נק' בקרה, גדרות, כבישים, מע' מים, מתקני חשמל ותקשורת, שוחות - במידת הצורך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 xml:space="preserve">התאמת </w:t>
            </w:r>
            <w:proofErr w:type="spellStart"/>
            <w:r w:rsidRPr="00BF044A">
              <w:rPr>
                <w:sz w:val="24"/>
                <w:szCs w:val="24"/>
                <w:rtl/>
              </w:rPr>
              <w:t>התצ</w:t>
            </w:r>
            <w:proofErr w:type="spellEnd"/>
            <w:r w:rsidRPr="00BF044A">
              <w:rPr>
                <w:sz w:val="24"/>
                <w:szCs w:val="24"/>
                <w:rtl/>
              </w:rPr>
              <w:t>''ר לתקנון התב"ע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C449B5" w:rsidTr="00C449B5">
        <w:tc>
          <w:tcPr>
            <w:tcW w:w="5584" w:type="dxa"/>
          </w:tcPr>
          <w:p w:rsidR="00C449B5" w:rsidRPr="00BF044A" w:rsidRDefault="00C449B5" w:rsidP="00C449B5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נסח בעלות בתוקף 6 חודשים</w:t>
            </w:r>
          </w:p>
        </w:tc>
        <w:tc>
          <w:tcPr>
            <w:tcW w:w="1843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449B5" w:rsidRDefault="00C449B5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F044A" w:rsidTr="00C449B5">
        <w:tc>
          <w:tcPr>
            <w:tcW w:w="5584" w:type="dxa"/>
          </w:tcPr>
          <w:p w:rsidR="00BF044A" w:rsidRPr="00BF044A" w:rsidRDefault="00BF044A" w:rsidP="00C449B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מפה מעודכנת ל 12 חודשים</w:t>
            </w:r>
          </w:p>
        </w:tc>
        <w:tc>
          <w:tcPr>
            <w:tcW w:w="1843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F044A" w:rsidTr="00C449B5">
        <w:tc>
          <w:tcPr>
            <w:tcW w:w="5584" w:type="dxa"/>
          </w:tcPr>
          <w:p w:rsidR="00BF044A" w:rsidRDefault="00BF044A" w:rsidP="00BF044A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ציון ייעודי קרקע ציבוריים</w:t>
            </w:r>
            <w:r w:rsidRPr="00BF044A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BF044A">
              <w:rPr>
                <w:sz w:val="24"/>
                <w:szCs w:val="24"/>
                <w:rtl/>
              </w:rPr>
              <w:t xml:space="preserve">סימון </w:t>
            </w:r>
            <w:proofErr w:type="spellStart"/>
            <w:r w:rsidRPr="00BF044A">
              <w:rPr>
                <w:sz w:val="24"/>
                <w:szCs w:val="24"/>
                <w:rtl/>
              </w:rPr>
              <w:t>רוזטה</w:t>
            </w:r>
            <w:proofErr w:type="spellEnd"/>
            <w:r w:rsidRPr="00BF044A">
              <w:rPr>
                <w:sz w:val="24"/>
                <w:szCs w:val="24"/>
                <w:rtl/>
              </w:rPr>
              <w:t xml:space="preserve"> בהתאם </w:t>
            </w:r>
            <w:proofErr w:type="spellStart"/>
            <w:r w:rsidRPr="00BF044A">
              <w:rPr>
                <w:sz w:val="24"/>
                <w:szCs w:val="24"/>
                <w:rtl/>
              </w:rPr>
              <w:t>לתב"ע</w:t>
            </w:r>
            <w:proofErr w:type="spellEnd"/>
            <w:r w:rsidRPr="00BF044A">
              <w:rPr>
                <w:sz w:val="24"/>
                <w:szCs w:val="24"/>
                <w:rtl/>
              </w:rPr>
              <w:t xml:space="preserve"> תקפה</w:t>
            </w:r>
          </w:p>
        </w:tc>
        <w:tc>
          <w:tcPr>
            <w:tcW w:w="1843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F044A" w:rsidTr="00C449B5">
        <w:tc>
          <w:tcPr>
            <w:tcW w:w="5584" w:type="dxa"/>
          </w:tcPr>
          <w:p w:rsidR="00BF044A" w:rsidRPr="00BF044A" w:rsidRDefault="00BF044A" w:rsidP="00BF044A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 xml:space="preserve">סימון קו גבול של חלקת הדרך הרשומה, וסימון קו רחוב עתידי ע"פ </w:t>
            </w:r>
            <w:proofErr w:type="spellStart"/>
            <w:r w:rsidRPr="00BF044A">
              <w:rPr>
                <w:sz w:val="24"/>
                <w:szCs w:val="24"/>
                <w:rtl/>
              </w:rPr>
              <w:t>תב</w:t>
            </w:r>
            <w:proofErr w:type="spellEnd"/>
            <w:r w:rsidRPr="00BF044A">
              <w:rPr>
                <w:sz w:val="24"/>
                <w:szCs w:val="24"/>
                <w:rtl/>
              </w:rPr>
              <w:t>''ע</w:t>
            </w:r>
            <w:r w:rsidRPr="00BF044A">
              <w:rPr>
                <w:sz w:val="24"/>
                <w:szCs w:val="24"/>
              </w:rPr>
              <w:t xml:space="preserve">, </w:t>
            </w:r>
            <w:r w:rsidRPr="00BF044A">
              <w:rPr>
                <w:sz w:val="24"/>
                <w:szCs w:val="24"/>
                <w:rtl/>
              </w:rPr>
              <w:t xml:space="preserve">משני </w:t>
            </w:r>
            <w:proofErr w:type="spellStart"/>
            <w:r w:rsidRPr="00BF044A">
              <w:rPr>
                <w:sz w:val="24"/>
                <w:szCs w:val="24"/>
                <w:rtl/>
              </w:rPr>
              <w:t>צידי</w:t>
            </w:r>
            <w:proofErr w:type="spellEnd"/>
            <w:r w:rsidRPr="00BF044A">
              <w:rPr>
                <w:sz w:val="24"/>
                <w:szCs w:val="24"/>
                <w:rtl/>
              </w:rPr>
              <w:t xml:space="preserve"> חלקת הדרך הרשומה</w:t>
            </w:r>
            <w:r w:rsidRPr="00BF04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F044A" w:rsidTr="00C449B5">
        <w:tc>
          <w:tcPr>
            <w:tcW w:w="5584" w:type="dxa"/>
          </w:tcPr>
          <w:p w:rsidR="00BF044A" w:rsidRPr="00BF044A" w:rsidRDefault="00BF044A" w:rsidP="00BF044A">
            <w:pPr>
              <w:bidi/>
              <w:rPr>
                <w:sz w:val="24"/>
                <w:szCs w:val="24"/>
                <w:rtl/>
              </w:rPr>
            </w:pPr>
            <w:r w:rsidRPr="00BF044A">
              <w:rPr>
                <w:sz w:val="24"/>
                <w:szCs w:val="24"/>
                <w:rtl/>
              </w:rPr>
              <w:t>סימון קווי איחוד וחלוקה</w:t>
            </w:r>
          </w:p>
        </w:tc>
        <w:tc>
          <w:tcPr>
            <w:tcW w:w="1843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BF044A" w:rsidRDefault="00BF044A" w:rsidP="00FA7324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A356AE" w:rsidP="00A356AE">
      <w:pPr>
        <w:bidi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E5D56" w:rsidRDefault="00AE5D56" w:rsidP="00AE5D56">
      <w:pPr>
        <w:bidi/>
        <w:rPr>
          <w:rFonts w:cs="David"/>
          <w:sz w:val="28"/>
          <w:szCs w:val="28"/>
          <w:rtl/>
        </w:rPr>
      </w:pPr>
    </w:p>
    <w:p w:rsidR="00AE5D56" w:rsidRPr="00A356AE" w:rsidRDefault="00AE5D56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817B40" w:rsidRPr="00A356AE" w:rsidRDefault="00817B40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>בברכה ,</w:t>
      </w:r>
    </w:p>
    <w:p w:rsidR="00817B40" w:rsidRPr="00A356AE" w:rsidRDefault="00817B40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817B40" w:rsidRPr="00A356AE" w:rsidRDefault="00A1100F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>יואב פרגו</w:t>
      </w:r>
    </w:p>
    <w:p w:rsidR="00A1100F" w:rsidRPr="00A356AE" w:rsidRDefault="00A1100F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 xml:space="preserve">בודק תכניות </w:t>
      </w:r>
      <w:r w:rsidR="00817B40" w:rsidRPr="00A356AE">
        <w:rPr>
          <w:rFonts w:ascii="Tahoma" w:hAnsi="Tahoma" w:cs="Tahoma" w:hint="cs"/>
          <w:sz w:val="24"/>
          <w:szCs w:val="24"/>
          <w:rtl/>
        </w:rPr>
        <w:t>ועדה</w:t>
      </w:r>
      <w:r w:rsidRPr="00A356AE">
        <w:rPr>
          <w:rFonts w:ascii="Tahoma" w:hAnsi="Tahoma" w:cs="Tahoma" w:hint="cs"/>
          <w:sz w:val="24"/>
          <w:szCs w:val="24"/>
          <w:rtl/>
        </w:rPr>
        <w:t xml:space="preserve"> </w:t>
      </w:r>
      <w:r w:rsidR="00817B40" w:rsidRPr="00A356AE">
        <w:rPr>
          <w:rFonts w:ascii="Tahoma" w:hAnsi="Tahoma" w:cs="Tahoma" w:hint="cs"/>
          <w:sz w:val="24"/>
          <w:szCs w:val="24"/>
          <w:rtl/>
        </w:rPr>
        <w:t>מקומית</w:t>
      </w:r>
    </w:p>
    <w:p w:rsidR="00817B40" w:rsidRDefault="00817B40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>עמק הירדן</w:t>
      </w:r>
    </w:p>
    <w:p w:rsidR="00186DAF" w:rsidRPr="00186DAF" w:rsidRDefault="00186DAF" w:rsidP="00186DAF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186DAF">
        <w:rPr>
          <w:rFonts w:ascii="Tahoma" w:hAnsi="Tahoma" w:cs="Tahoma"/>
          <w:sz w:val="24"/>
          <w:szCs w:val="24"/>
        </w:rPr>
        <w:t>yoav@j-v.org.il</w:t>
      </w:r>
    </w:p>
    <w:p w:rsidR="00817B40" w:rsidRPr="00575306" w:rsidRDefault="00817B40" w:rsidP="00817B40">
      <w:pPr>
        <w:bidi/>
        <w:ind w:left="6480"/>
        <w:rPr>
          <w:rFonts w:cs="David"/>
          <w:sz w:val="28"/>
          <w:szCs w:val="28"/>
          <w:rtl/>
        </w:rPr>
      </w:pPr>
    </w:p>
    <w:p w:rsidR="00AE5D56" w:rsidRDefault="00AE5D56" w:rsidP="00AE5D56">
      <w:pPr>
        <w:bidi/>
        <w:rPr>
          <w:rFonts w:cs="David"/>
          <w:sz w:val="28"/>
          <w:szCs w:val="28"/>
          <w:rtl/>
        </w:rPr>
      </w:pPr>
    </w:p>
    <w:p w:rsidR="00AE5D56" w:rsidRPr="00AE5D56" w:rsidRDefault="00AE5D56" w:rsidP="00AE5D56">
      <w:pPr>
        <w:bidi/>
        <w:rPr>
          <w:rFonts w:cs="David"/>
          <w:sz w:val="28"/>
          <w:szCs w:val="28"/>
        </w:rPr>
      </w:pPr>
      <w:bookmarkStart w:id="0" w:name="_GoBack"/>
      <w:bookmarkEnd w:id="0"/>
    </w:p>
    <w:p w:rsidR="00575306" w:rsidRPr="00575306" w:rsidRDefault="00575306" w:rsidP="00BF044A">
      <w:pPr>
        <w:bidi/>
        <w:rPr>
          <w:rFonts w:cs="David"/>
          <w:sz w:val="28"/>
          <w:szCs w:val="28"/>
          <w:rtl/>
        </w:rPr>
      </w:pPr>
    </w:p>
    <w:sectPr w:rsidR="00575306" w:rsidRPr="00575306" w:rsidSect="007C3FAB">
      <w:headerReference w:type="default" r:id="rId8"/>
      <w:footerReference w:type="default" r:id="rId9"/>
      <w:pgSz w:w="11907" w:h="16840" w:code="9"/>
      <w:pgMar w:top="2155" w:right="1275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1B" w:rsidRDefault="00A95E1B">
      <w:r>
        <w:separator/>
      </w:r>
    </w:p>
  </w:endnote>
  <w:endnote w:type="continuationSeparator" w:id="0">
    <w:p w:rsidR="00A95E1B" w:rsidRDefault="00A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61" w:rsidRDefault="009E0761" w:rsidP="007C3FAB">
    <w:pPr>
      <w:pStyle w:val="a7"/>
      <w:bidi/>
      <w:jc w:val="center"/>
      <w:rPr>
        <w:color w:val="333399"/>
        <w:rtl/>
      </w:rPr>
    </w:pPr>
    <w:r w:rsidRPr="006750F8">
      <w:rPr>
        <w:color w:val="333399"/>
        <w:rtl/>
      </w:rPr>
      <w:t>אלומות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אלמגור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אפיקים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אשדות יעקב איחוד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אשדות יעקב מאוחד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בית זרע</w:t>
    </w:r>
    <w:r>
      <w:rPr>
        <w:color w:val="333399"/>
        <w:rtl/>
      </w:rPr>
      <w:t xml:space="preserve"> </w:t>
    </w:r>
    <w:r w:rsidRPr="006750F8">
      <w:rPr>
        <w:color w:val="333399"/>
      </w:rPr>
      <w:sym w:font="Wingdings" w:char="F077"/>
    </w:r>
    <w:r>
      <w:rPr>
        <w:color w:val="333399"/>
        <w:rtl/>
      </w:rPr>
      <w:t xml:space="preserve"> </w:t>
    </w:r>
    <w:r w:rsidRPr="006750F8">
      <w:rPr>
        <w:color w:val="333399"/>
        <w:rtl/>
      </w:rPr>
      <w:t xml:space="preserve">גינוסר  </w:t>
    </w:r>
  </w:p>
  <w:p w:rsidR="009E0761" w:rsidRPr="006750F8" w:rsidRDefault="009E0761" w:rsidP="007C3FAB">
    <w:pPr>
      <w:pStyle w:val="a7"/>
      <w:bidi/>
      <w:jc w:val="center"/>
      <w:rPr>
        <w:color w:val="333399"/>
        <w:rtl/>
      </w:rPr>
    </w:pPr>
    <w:r w:rsidRPr="006750F8">
      <w:rPr>
        <w:color w:val="333399"/>
        <w:rtl/>
      </w:rPr>
      <w:t xml:space="preserve">דגניה א'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דגניה ב'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האון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חוקוק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</w:t>
    </w:r>
    <w:smartTag w:uri="urn:schemas-microsoft-com:office:smarttags" w:element="PersonName">
      <w:smartTagPr>
        <w:attr w:name="ProductID" w:val="כנרת מושבה"/>
      </w:smartTagPr>
      <w:r w:rsidRPr="006750F8">
        <w:rPr>
          <w:color w:val="333399"/>
          <w:rtl/>
        </w:rPr>
        <w:t>כנרת</w:t>
      </w:r>
      <w:r>
        <w:rPr>
          <w:color w:val="333399"/>
          <w:rtl/>
        </w:rPr>
        <w:t xml:space="preserve"> מושבה</w:t>
      </w:r>
    </w:smartTag>
    <w:r w:rsidRPr="006750F8">
      <w:rPr>
        <w:color w:val="333399"/>
        <w:rtl/>
      </w:rPr>
      <w:t xml:space="preserve"> </w:t>
    </w:r>
    <w:r>
      <w:rPr>
        <w:color w:val="333399"/>
      </w:rPr>
      <w:t xml:space="preserve"> </w:t>
    </w:r>
    <w:r w:rsidRPr="006750F8">
      <w:rPr>
        <w:color w:val="333399"/>
      </w:rPr>
      <w:sym w:font="Wingdings" w:char="F077"/>
    </w:r>
    <w:r>
      <w:rPr>
        <w:color w:val="333399"/>
        <w:rtl/>
      </w:rPr>
      <w:t xml:space="preserve">כנרת קיבוץ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מסדה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מעגן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עין גב</w:t>
    </w:r>
  </w:p>
  <w:p w:rsidR="009E0761" w:rsidRPr="006750F8" w:rsidRDefault="009E0761" w:rsidP="007C3FAB">
    <w:pPr>
      <w:pStyle w:val="a7"/>
      <w:bidi/>
      <w:jc w:val="center"/>
      <w:rPr>
        <w:color w:val="333399"/>
      </w:rPr>
    </w:pPr>
    <w:r w:rsidRPr="006750F8">
      <w:rPr>
        <w:color w:val="333399"/>
        <w:rtl/>
      </w:rPr>
      <w:t xml:space="preserve">פוריה כפר </w:t>
    </w:r>
    <w:smartTag w:uri="urn:schemas-microsoft-com:office:smarttags" w:element="PersonName">
      <w:smartTagPr>
        <w:attr w:name="ProductID" w:val="עבודה ￼ פוריה נוה"/>
      </w:smartTagPr>
      <w:r w:rsidRPr="006750F8">
        <w:rPr>
          <w:color w:val="333399"/>
          <w:rtl/>
        </w:rPr>
        <w:t xml:space="preserve">עבודה </w:t>
      </w:r>
      <w:r w:rsidRPr="006750F8">
        <w:rPr>
          <w:color w:val="333399"/>
        </w:rPr>
        <w:sym w:font="Wingdings" w:char="F077"/>
      </w:r>
      <w:r w:rsidRPr="006750F8">
        <w:rPr>
          <w:color w:val="333399"/>
          <w:rtl/>
        </w:rPr>
        <w:t xml:space="preserve"> פוריה </w:t>
      </w:r>
      <w:proofErr w:type="spellStart"/>
      <w:r w:rsidRPr="006750F8">
        <w:rPr>
          <w:color w:val="333399"/>
          <w:rtl/>
        </w:rPr>
        <w:t>נוה</w:t>
      </w:r>
    </w:smartTag>
    <w:proofErr w:type="spellEnd"/>
    <w:r w:rsidRPr="006750F8">
      <w:rPr>
        <w:color w:val="333399"/>
        <w:rtl/>
      </w:rPr>
      <w:t xml:space="preserve"> עובד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פוריה עלית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</w:t>
    </w:r>
    <w:smartTag w:uri="urn:schemas-microsoft-com:office:smarttags" w:element="PersonName">
      <w:smartTagPr>
        <w:attr w:name="ProductID" w:val="רביד ￼ שער"/>
      </w:smartTagPr>
      <w:r w:rsidRPr="006750F8">
        <w:rPr>
          <w:color w:val="333399"/>
          <w:rtl/>
        </w:rPr>
        <w:t xml:space="preserve">רביד </w:t>
      </w:r>
      <w:r w:rsidRPr="006750F8">
        <w:rPr>
          <w:color w:val="333399"/>
        </w:rPr>
        <w:sym w:font="Wingdings" w:char="F077"/>
      </w:r>
      <w:r w:rsidRPr="006750F8">
        <w:rPr>
          <w:color w:val="333399"/>
          <w:rtl/>
        </w:rPr>
        <w:t xml:space="preserve"> שער</w:t>
      </w:r>
    </w:smartTag>
    <w:r w:rsidRPr="006750F8">
      <w:rPr>
        <w:color w:val="333399"/>
        <w:rtl/>
      </w:rPr>
      <w:t xml:space="preserve"> הגולן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תל קציר</w:t>
    </w:r>
  </w:p>
  <w:p w:rsidR="009E0761" w:rsidRDefault="009E0761" w:rsidP="007C3FAB">
    <w:pPr>
      <w:pStyle w:val="a7"/>
      <w:tabs>
        <w:tab w:val="left" w:pos="1292"/>
      </w:tabs>
      <w:rPr>
        <w:color w:val="333399"/>
        <w:sz w:val="22"/>
        <w:szCs w:val="22"/>
        <w:rtl/>
      </w:rPr>
    </w:pPr>
    <w:r>
      <w:rPr>
        <w:color w:val="333399"/>
        <w:sz w:val="22"/>
        <w:szCs w:val="22"/>
        <w:rtl/>
      </w:rPr>
      <w:tab/>
    </w:r>
    <w:r>
      <w:rPr>
        <w:color w:val="333399"/>
        <w:sz w:val="22"/>
        <w:szCs w:val="22"/>
        <w:rtl/>
      </w:rPr>
      <w:tab/>
    </w:r>
  </w:p>
  <w:p w:rsidR="009E0761" w:rsidRPr="007C3FAB" w:rsidRDefault="000B14C6" w:rsidP="00186DAF">
    <w:pPr>
      <w:pStyle w:val="a7"/>
      <w:bidi/>
      <w:ind w:left="-476" w:firstLine="476"/>
      <w:jc w:val="center"/>
      <w:rPr>
        <w:color w:val="0000FF"/>
        <w:sz w:val="18"/>
        <w:szCs w:val="18"/>
      </w:rPr>
    </w:pPr>
    <w:r w:rsidRPr="007C3FAB">
      <w:rPr>
        <w:color w:val="0000FF"/>
        <w:rtl/>
      </w:rPr>
      <w:t xml:space="preserve">המרכז האזורי צמח </w:t>
    </w:r>
    <w:r w:rsidRPr="007C3FAB">
      <w:rPr>
        <w:color w:val="0000FF"/>
      </w:rPr>
      <w:sym w:font="Wingdings" w:char="F077"/>
    </w:r>
    <w:r w:rsidRPr="007C3FAB">
      <w:rPr>
        <w:color w:val="0000FF"/>
        <w:rtl/>
      </w:rPr>
      <w:t xml:space="preserve"> עמק הירדן 15132 </w:t>
    </w:r>
    <w:r>
      <w:rPr>
        <w:color w:val="0000FF"/>
      </w:rPr>
      <w:t xml:space="preserve"> </w:t>
    </w:r>
    <w:r w:rsidRPr="007C3FAB">
      <w:rPr>
        <w:color w:val="0000FF"/>
      </w:rPr>
      <w:sym w:font="Wingdings" w:char="F077"/>
    </w:r>
    <w:r w:rsidRPr="00610F6E">
      <w:rPr>
        <w:rFonts w:hint="cs"/>
        <w:color w:val="0000FF"/>
        <w:sz w:val="22"/>
        <w:szCs w:val="22"/>
        <w:rtl/>
      </w:rPr>
      <w:t>טל-פקס :  046757647</w:t>
    </w:r>
    <w:r w:rsidRPr="00610F6E">
      <w:rPr>
        <w:color w:val="0000FF"/>
        <w:sz w:val="22"/>
        <w:szCs w:val="22"/>
      </w:rPr>
      <w:t xml:space="preserve"> </w:t>
    </w:r>
    <w:r w:rsidRPr="00610F6E">
      <w:rPr>
        <w:color w:val="0000FF"/>
        <w:sz w:val="28"/>
        <w:szCs w:val="28"/>
      </w:rPr>
      <w:sym w:font="Wingdings" w:char="F077"/>
    </w:r>
    <w:r w:rsidRPr="00610F6E">
      <w:rPr>
        <w:color w:val="0000FF"/>
        <w:sz w:val="28"/>
        <w:szCs w:val="28"/>
      </w:rPr>
      <w:t xml:space="preserve"> </w:t>
    </w:r>
    <w:r w:rsidRPr="00610F6E">
      <w:rPr>
        <w:color w:val="0000FF"/>
        <w:sz w:val="28"/>
        <w:szCs w:val="28"/>
        <w:rtl/>
      </w:rPr>
      <w:t xml:space="preserve"> </w:t>
    </w:r>
    <w:r w:rsidRPr="00610F6E">
      <w:rPr>
        <w:color w:val="0000FF"/>
        <w:rtl/>
      </w:rPr>
      <w:t xml:space="preserve"> </w:t>
    </w:r>
    <w:r w:rsidRPr="007C3FAB">
      <w:rPr>
        <w:color w:val="0000FF"/>
        <w:sz w:val="18"/>
        <w:szCs w:val="18"/>
      </w:rPr>
      <w:t>www.j-v.org.i l</w:t>
    </w:r>
    <w:r w:rsidRPr="00610F6E">
      <w:rPr>
        <w:color w:val="0000FF"/>
        <w:sz w:val="22"/>
        <w:szCs w:val="22"/>
      </w:rPr>
      <w:sym w:font="Wingdings" w:char="F077"/>
    </w:r>
    <w:proofErr w:type="spellStart"/>
    <w:r w:rsidRPr="00610F6E">
      <w:rPr>
        <w:color w:val="0000FF"/>
        <w:sz w:val="22"/>
        <w:szCs w:val="22"/>
      </w:rPr>
      <w:t>e.mail</w:t>
    </w:r>
    <w:proofErr w:type="spellEnd"/>
    <w:r w:rsidRPr="00610F6E">
      <w:rPr>
        <w:color w:val="0000FF"/>
        <w:sz w:val="22"/>
        <w:szCs w:val="22"/>
      </w:rPr>
      <w:t>:</w:t>
    </w:r>
    <w:r w:rsidRPr="00610F6E">
      <w:rPr>
        <w:sz w:val="32"/>
        <w:szCs w:val="32"/>
      </w:rPr>
      <w:t xml:space="preserve"> </w:t>
    </w:r>
    <w:hyperlink r:id="rId1" w:history="1">
      <w:r w:rsidR="00186DAF" w:rsidRPr="00A75F86">
        <w:rPr>
          <w:rStyle w:val="Hyperlink"/>
          <w:rFonts w:cs="Miriam"/>
        </w:rPr>
        <w:t>yoav@j-v.org.il</w:t>
      </w:r>
    </w:hyperlink>
    <w:r w:rsidR="00186DAF">
      <w:rPr>
        <w:color w:val="0000FF"/>
        <w:sz w:val="18"/>
        <w:szCs w:val="18"/>
      </w:rPr>
      <w:t xml:space="preserve"> </w:t>
    </w:r>
    <w:r w:rsidR="009E0761" w:rsidRPr="007C3FAB">
      <w:rPr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1B" w:rsidRDefault="00A95E1B">
      <w:r>
        <w:separator/>
      </w:r>
    </w:p>
  </w:footnote>
  <w:footnote w:type="continuationSeparator" w:id="0">
    <w:p w:rsidR="00A95E1B" w:rsidRDefault="00A95E1B">
      <w:r>
        <w:continuationSeparator/>
      </w:r>
    </w:p>
  </w:footnote>
  <w:footnote w:id="1">
    <w:p w:rsidR="00484E3A" w:rsidRDefault="00484E3A" w:rsidP="00C449B5">
      <w:pPr>
        <w:pStyle w:val="ab"/>
        <w:bidi/>
        <w:rPr>
          <w:rtl/>
        </w:rPr>
      </w:pPr>
      <w:r>
        <w:rPr>
          <w:rStyle w:val="ad"/>
        </w:rPr>
        <w:footnoteRef/>
      </w:r>
      <w:r>
        <w:t xml:space="preserve"> </w:t>
      </w:r>
      <w:r w:rsidR="00C449B5">
        <w:rPr>
          <w:rFonts w:hint="cs"/>
          <w:rtl/>
        </w:rPr>
        <w:t xml:space="preserve"> הועדה ראשית להוסיף או לצמצמם פרמטרים</w:t>
      </w:r>
      <w:r w:rsidR="00CC2647">
        <w:rPr>
          <w:rFonts w:hint="cs"/>
          <w:rtl/>
        </w:rPr>
        <w:t xml:space="preserve"> ונושאים</w:t>
      </w:r>
      <w:r w:rsidR="00C449B5">
        <w:rPr>
          <w:rFonts w:hint="cs"/>
          <w:rtl/>
        </w:rPr>
        <w:t xml:space="preserve"> בהתאם לשיקול דעתה.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61" w:rsidRPr="000C30B0" w:rsidRDefault="0006002A" w:rsidP="00DA6744">
    <w:pPr>
      <w:pStyle w:val="a5"/>
      <w:jc w:val="center"/>
      <w:rPr>
        <w:rFonts w:cs="David"/>
        <w:rtl/>
      </w:rPr>
    </w:pPr>
    <w:r>
      <w:rPr>
        <w:noProof/>
      </w:rPr>
      <w:drawing>
        <wp:inline distT="0" distB="0" distL="0" distR="0" wp14:anchorId="4C516778" wp14:editId="69FB55C9">
          <wp:extent cx="552450" cy="581025"/>
          <wp:effectExtent l="0" t="0" r="0" b="9525"/>
          <wp:docPr id="1" name="תמונה 1" descr="לוגו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761" w:rsidRPr="007049AC" w:rsidRDefault="009E0761" w:rsidP="00DA6744">
    <w:pPr>
      <w:pStyle w:val="a5"/>
      <w:jc w:val="center"/>
      <w:rPr>
        <w:rFonts w:cs="David"/>
        <w:b/>
        <w:bCs/>
        <w:color w:val="333399"/>
        <w:sz w:val="44"/>
        <w:szCs w:val="44"/>
        <w:rtl/>
      </w:rPr>
    </w:pPr>
    <w:r w:rsidRPr="007049AC">
      <w:rPr>
        <w:rFonts w:cs="David"/>
        <w:b/>
        <w:bCs/>
        <w:color w:val="333399"/>
        <w:sz w:val="44"/>
        <w:szCs w:val="44"/>
        <w:rtl/>
      </w:rPr>
      <w:t>מועצה אזורית עמק הירדן</w:t>
    </w:r>
  </w:p>
  <w:p w:rsidR="009E0761" w:rsidRPr="007049AC" w:rsidRDefault="009E0761" w:rsidP="00FF60AD">
    <w:pPr>
      <w:pStyle w:val="a5"/>
      <w:jc w:val="center"/>
      <w:rPr>
        <w:rFonts w:cs="David"/>
        <w:b/>
        <w:bCs/>
        <w:color w:val="333399"/>
        <w:sz w:val="28"/>
        <w:szCs w:val="28"/>
      </w:rPr>
    </w:pPr>
    <w:r w:rsidRPr="007049AC">
      <w:rPr>
        <w:rFonts w:cs="David"/>
        <w:b/>
        <w:bCs/>
        <w:color w:val="333399"/>
        <w:sz w:val="28"/>
        <w:szCs w:val="28"/>
        <w:rtl/>
      </w:rPr>
      <w:t>הועדה המקומית לתכנון ולבניה עמק הירדן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C5D"/>
    <w:multiLevelType w:val="hybridMultilevel"/>
    <w:tmpl w:val="E75A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196"/>
    <w:multiLevelType w:val="hybridMultilevel"/>
    <w:tmpl w:val="8D06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C3438"/>
    <w:multiLevelType w:val="hybridMultilevel"/>
    <w:tmpl w:val="865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E"/>
    <w:rsid w:val="00015585"/>
    <w:rsid w:val="0001597D"/>
    <w:rsid w:val="000204B9"/>
    <w:rsid w:val="000221E1"/>
    <w:rsid w:val="00022866"/>
    <w:rsid w:val="00022A5A"/>
    <w:rsid w:val="00027212"/>
    <w:rsid w:val="00045D55"/>
    <w:rsid w:val="00045FD2"/>
    <w:rsid w:val="000478E1"/>
    <w:rsid w:val="000526B2"/>
    <w:rsid w:val="00054CC3"/>
    <w:rsid w:val="000557CC"/>
    <w:rsid w:val="00055CA2"/>
    <w:rsid w:val="00056E27"/>
    <w:rsid w:val="0006002A"/>
    <w:rsid w:val="000628EB"/>
    <w:rsid w:val="00063711"/>
    <w:rsid w:val="00063AA2"/>
    <w:rsid w:val="00066A32"/>
    <w:rsid w:val="0007019A"/>
    <w:rsid w:val="00073669"/>
    <w:rsid w:val="00074C85"/>
    <w:rsid w:val="00080290"/>
    <w:rsid w:val="00081B8D"/>
    <w:rsid w:val="00083ACB"/>
    <w:rsid w:val="000879EB"/>
    <w:rsid w:val="00093A1A"/>
    <w:rsid w:val="000A01FB"/>
    <w:rsid w:val="000A11FE"/>
    <w:rsid w:val="000A2172"/>
    <w:rsid w:val="000A229F"/>
    <w:rsid w:val="000B14C6"/>
    <w:rsid w:val="000B22B0"/>
    <w:rsid w:val="000B566A"/>
    <w:rsid w:val="000C30B0"/>
    <w:rsid w:val="000C4C37"/>
    <w:rsid w:val="000D1AC7"/>
    <w:rsid w:val="000F0C97"/>
    <w:rsid w:val="000F1E78"/>
    <w:rsid w:val="000F499B"/>
    <w:rsid w:val="000F61AE"/>
    <w:rsid w:val="000F74B5"/>
    <w:rsid w:val="001004B6"/>
    <w:rsid w:val="00101170"/>
    <w:rsid w:val="0011760B"/>
    <w:rsid w:val="00130178"/>
    <w:rsid w:val="00131A37"/>
    <w:rsid w:val="001337CD"/>
    <w:rsid w:val="001370DB"/>
    <w:rsid w:val="001403A9"/>
    <w:rsid w:val="00140745"/>
    <w:rsid w:val="00150622"/>
    <w:rsid w:val="00153A3B"/>
    <w:rsid w:val="00160CE0"/>
    <w:rsid w:val="001633FE"/>
    <w:rsid w:val="0017205F"/>
    <w:rsid w:val="00172188"/>
    <w:rsid w:val="00177D58"/>
    <w:rsid w:val="001801C1"/>
    <w:rsid w:val="00183C55"/>
    <w:rsid w:val="0018428E"/>
    <w:rsid w:val="001860EF"/>
    <w:rsid w:val="00186DAF"/>
    <w:rsid w:val="00197E8F"/>
    <w:rsid w:val="001A0E13"/>
    <w:rsid w:val="001A590C"/>
    <w:rsid w:val="001B57A3"/>
    <w:rsid w:val="001B5805"/>
    <w:rsid w:val="001C2206"/>
    <w:rsid w:val="001C2220"/>
    <w:rsid w:val="001C3F97"/>
    <w:rsid w:val="001C77BA"/>
    <w:rsid w:val="001D0DB6"/>
    <w:rsid w:val="001D68A3"/>
    <w:rsid w:val="001E037A"/>
    <w:rsid w:val="001E0824"/>
    <w:rsid w:val="001E4F62"/>
    <w:rsid w:val="001E7BBF"/>
    <w:rsid w:val="001F1238"/>
    <w:rsid w:val="001F1804"/>
    <w:rsid w:val="001F665B"/>
    <w:rsid w:val="00201B62"/>
    <w:rsid w:val="00206E1F"/>
    <w:rsid w:val="002121C9"/>
    <w:rsid w:val="00222D2D"/>
    <w:rsid w:val="002253ED"/>
    <w:rsid w:val="002315F6"/>
    <w:rsid w:val="00231DE8"/>
    <w:rsid w:val="00232CE3"/>
    <w:rsid w:val="00234F27"/>
    <w:rsid w:val="002453BA"/>
    <w:rsid w:val="002456E1"/>
    <w:rsid w:val="002514BF"/>
    <w:rsid w:val="0025616F"/>
    <w:rsid w:val="00261A6D"/>
    <w:rsid w:val="00263CD1"/>
    <w:rsid w:val="00276CA1"/>
    <w:rsid w:val="00287826"/>
    <w:rsid w:val="00294257"/>
    <w:rsid w:val="0029448F"/>
    <w:rsid w:val="0029580B"/>
    <w:rsid w:val="00295FDA"/>
    <w:rsid w:val="002A38C9"/>
    <w:rsid w:val="002A6032"/>
    <w:rsid w:val="002B5CE6"/>
    <w:rsid w:val="002C37F8"/>
    <w:rsid w:val="002C4179"/>
    <w:rsid w:val="002C50FA"/>
    <w:rsid w:val="002C7C9D"/>
    <w:rsid w:val="002D0667"/>
    <w:rsid w:val="002D18BD"/>
    <w:rsid w:val="002E54F2"/>
    <w:rsid w:val="002F396A"/>
    <w:rsid w:val="002F5F0A"/>
    <w:rsid w:val="002F7E07"/>
    <w:rsid w:val="002F7F29"/>
    <w:rsid w:val="00300C92"/>
    <w:rsid w:val="00304D69"/>
    <w:rsid w:val="00306266"/>
    <w:rsid w:val="00310285"/>
    <w:rsid w:val="00320ED1"/>
    <w:rsid w:val="0032337A"/>
    <w:rsid w:val="00325CFB"/>
    <w:rsid w:val="00326C7B"/>
    <w:rsid w:val="003300D6"/>
    <w:rsid w:val="0033204D"/>
    <w:rsid w:val="003361CE"/>
    <w:rsid w:val="00337BAD"/>
    <w:rsid w:val="00340607"/>
    <w:rsid w:val="00341571"/>
    <w:rsid w:val="00345406"/>
    <w:rsid w:val="00350379"/>
    <w:rsid w:val="00351C05"/>
    <w:rsid w:val="003566DA"/>
    <w:rsid w:val="00372E1A"/>
    <w:rsid w:val="00373A08"/>
    <w:rsid w:val="003801FF"/>
    <w:rsid w:val="00384603"/>
    <w:rsid w:val="00386E72"/>
    <w:rsid w:val="00392137"/>
    <w:rsid w:val="003952D3"/>
    <w:rsid w:val="003A0CDE"/>
    <w:rsid w:val="003A10C6"/>
    <w:rsid w:val="003A320B"/>
    <w:rsid w:val="003A4960"/>
    <w:rsid w:val="003A5876"/>
    <w:rsid w:val="003B59CD"/>
    <w:rsid w:val="003B7B5E"/>
    <w:rsid w:val="003C4E38"/>
    <w:rsid w:val="003D084D"/>
    <w:rsid w:val="003D0AA7"/>
    <w:rsid w:val="003E2070"/>
    <w:rsid w:val="003E2B55"/>
    <w:rsid w:val="003F7FA5"/>
    <w:rsid w:val="00400CDB"/>
    <w:rsid w:val="0040270F"/>
    <w:rsid w:val="00403474"/>
    <w:rsid w:val="004035CE"/>
    <w:rsid w:val="00404903"/>
    <w:rsid w:val="00405079"/>
    <w:rsid w:val="00416702"/>
    <w:rsid w:val="00424E94"/>
    <w:rsid w:val="00427505"/>
    <w:rsid w:val="0043491D"/>
    <w:rsid w:val="004458D2"/>
    <w:rsid w:val="00446D47"/>
    <w:rsid w:val="00450B46"/>
    <w:rsid w:val="0045289E"/>
    <w:rsid w:val="004556D5"/>
    <w:rsid w:val="004577AF"/>
    <w:rsid w:val="00462E0A"/>
    <w:rsid w:val="004655A5"/>
    <w:rsid w:val="004674CD"/>
    <w:rsid w:val="00475181"/>
    <w:rsid w:val="00484E3A"/>
    <w:rsid w:val="00494707"/>
    <w:rsid w:val="00496939"/>
    <w:rsid w:val="004A1D0E"/>
    <w:rsid w:val="004A2A0A"/>
    <w:rsid w:val="004A5C5D"/>
    <w:rsid w:val="004A68D1"/>
    <w:rsid w:val="004B1D11"/>
    <w:rsid w:val="004D03A4"/>
    <w:rsid w:val="004D17CE"/>
    <w:rsid w:val="004D2591"/>
    <w:rsid w:val="004D3868"/>
    <w:rsid w:val="004D4006"/>
    <w:rsid w:val="004D4477"/>
    <w:rsid w:val="004D753C"/>
    <w:rsid w:val="004D7662"/>
    <w:rsid w:val="004E1D8B"/>
    <w:rsid w:val="004E43A3"/>
    <w:rsid w:val="004E43F6"/>
    <w:rsid w:val="004E56D8"/>
    <w:rsid w:val="004F16CE"/>
    <w:rsid w:val="004F292F"/>
    <w:rsid w:val="004F7879"/>
    <w:rsid w:val="00502DC9"/>
    <w:rsid w:val="005044AB"/>
    <w:rsid w:val="00517EB3"/>
    <w:rsid w:val="00520288"/>
    <w:rsid w:val="00535AA7"/>
    <w:rsid w:val="00536163"/>
    <w:rsid w:val="0053691E"/>
    <w:rsid w:val="00541221"/>
    <w:rsid w:val="00546C76"/>
    <w:rsid w:val="00550368"/>
    <w:rsid w:val="00552F73"/>
    <w:rsid w:val="0056087E"/>
    <w:rsid w:val="0056742E"/>
    <w:rsid w:val="00574426"/>
    <w:rsid w:val="00575306"/>
    <w:rsid w:val="00577432"/>
    <w:rsid w:val="005814C4"/>
    <w:rsid w:val="005876DC"/>
    <w:rsid w:val="00591DC8"/>
    <w:rsid w:val="0059442C"/>
    <w:rsid w:val="005A1B29"/>
    <w:rsid w:val="005B0BCF"/>
    <w:rsid w:val="005B4DCD"/>
    <w:rsid w:val="005C27BB"/>
    <w:rsid w:val="005C46B0"/>
    <w:rsid w:val="005D0EC9"/>
    <w:rsid w:val="005D2733"/>
    <w:rsid w:val="005D3A75"/>
    <w:rsid w:val="005D609B"/>
    <w:rsid w:val="005D7000"/>
    <w:rsid w:val="005E079D"/>
    <w:rsid w:val="005E1A07"/>
    <w:rsid w:val="0061016E"/>
    <w:rsid w:val="006121BA"/>
    <w:rsid w:val="006168FC"/>
    <w:rsid w:val="00616D46"/>
    <w:rsid w:val="0062316F"/>
    <w:rsid w:val="00632F91"/>
    <w:rsid w:val="00645F7D"/>
    <w:rsid w:val="00650832"/>
    <w:rsid w:val="00675072"/>
    <w:rsid w:val="006750F8"/>
    <w:rsid w:val="006858FB"/>
    <w:rsid w:val="00685E6D"/>
    <w:rsid w:val="0069305A"/>
    <w:rsid w:val="00697EFE"/>
    <w:rsid w:val="006A3006"/>
    <w:rsid w:val="006A4A16"/>
    <w:rsid w:val="006A6FE3"/>
    <w:rsid w:val="006A7757"/>
    <w:rsid w:val="006B25D5"/>
    <w:rsid w:val="006B34CB"/>
    <w:rsid w:val="006B5770"/>
    <w:rsid w:val="006C291B"/>
    <w:rsid w:val="006C2D3F"/>
    <w:rsid w:val="006D2DAC"/>
    <w:rsid w:val="006D4AE3"/>
    <w:rsid w:val="006D56E0"/>
    <w:rsid w:val="006F0365"/>
    <w:rsid w:val="006F1E93"/>
    <w:rsid w:val="006F557B"/>
    <w:rsid w:val="006F7BB7"/>
    <w:rsid w:val="007018FD"/>
    <w:rsid w:val="007027A7"/>
    <w:rsid w:val="00702973"/>
    <w:rsid w:val="007049AC"/>
    <w:rsid w:val="0070637E"/>
    <w:rsid w:val="007120D6"/>
    <w:rsid w:val="0071290D"/>
    <w:rsid w:val="00712A43"/>
    <w:rsid w:val="007135EA"/>
    <w:rsid w:val="00714C27"/>
    <w:rsid w:val="00715A87"/>
    <w:rsid w:val="00732E10"/>
    <w:rsid w:val="007348FB"/>
    <w:rsid w:val="00737A41"/>
    <w:rsid w:val="007411C4"/>
    <w:rsid w:val="00742857"/>
    <w:rsid w:val="00743B71"/>
    <w:rsid w:val="007458DA"/>
    <w:rsid w:val="00751974"/>
    <w:rsid w:val="00752F9F"/>
    <w:rsid w:val="00757A62"/>
    <w:rsid w:val="00762503"/>
    <w:rsid w:val="007647D5"/>
    <w:rsid w:val="00771D4F"/>
    <w:rsid w:val="00780661"/>
    <w:rsid w:val="00781EFD"/>
    <w:rsid w:val="00782DE2"/>
    <w:rsid w:val="00784130"/>
    <w:rsid w:val="00787A6B"/>
    <w:rsid w:val="007A23DD"/>
    <w:rsid w:val="007A4A15"/>
    <w:rsid w:val="007A69D6"/>
    <w:rsid w:val="007A7C1F"/>
    <w:rsid w:val="007A7F74"/>
    <w:rsid w:val="007B272B"/>
    <w:rsid w:val="007B37EF"/>
    <w:rsid w:val="007C0E7E"/>
    <w:rsid w:val="007C25FD"/>
    <w:rsid w:val="007C2F8F"/>
    <w:rsid w:val="007C3FAB"/>
    <w:rsid w:val="007E6FF4"/>
    <w:rsid w:val="007F7D84"/>
    <w:rsid w:val="008023DB"/>
    <w:rsid w:val="00807B0F"/>
    <w:rsid w:val="00810293"/>
    <w:rsid w:val="00812E31"/>
    <w:rsid w:val="00813B27"/>
    <w:rsid w:val="0081602E"/>
    <w:rsid w:val="008164EF"/>
    <w:rsid w:val="0081669B"/>
    <w:rsid w:val="00817B40"/>
    <w:rsid w:val="00821C9F"/>
    <w:rsid w:val="00831A0F"/>
    <w:rsid w:val="00831C8F"/>
    <w:rsid w:val="0083587F"/>
    <w:rsid w:val="00842AEE"/>
    <w:rsid w:val="00842AEF"/>
    <w:rsid w:val="00853478"/>
    <w:rsid w:val="00854DDC"/>
    <w:rsid w:val="008556EE"/>
    <w:rsid w:val="008560D2"/>
    <w:rsid w:val="0086227E"/>
    <w:rsid w:val="008674EA"/>
    <w:rsid w:val="00867605"/>
    <w:rsid w:val="008720A2"/>
    <w:rsid w:val="008820AB"/>
    <w:rsid w:val="0089230F"/>
    <w:rsid w:val="008A1270"/>
    <w:rsid w:val="008A582D"/>
    <w:rsid w:val="008B08A0"/>
    <w:rsid w:val="008B3505"/>
    <w:rsid w:val="008B78F5"/>
    <w:rsid w:val="008B7B65"/>
    <w:rsid w:val="008C631F"/>
    <w:rsid w:val="008C6D82"/>
    <w:rsid w:val="008E1D9A"/>
    <w:rsid w:val="008E45F5"/>
    <w:rsid w:val="008E4D5A"/>
    <w:rsid w:val="008F0F13"/>
    <w:rsid w:val="008F3053"/>
    <w:rsid w:val="008F657D"/>
    <w:rsid w:val="00903BDE"/>
    <w:rsid w:val="0090432D"/>
    <w:rsid w:val="0090515A"/>
    <w:rsid w:val="00905938"/>
    <w:rsid w:val="009128A9"/>
    <w:rsid w:val="009135D8"/>
    <w:rsid w:val="00923AAD"/>
    <w:rsid w:val="00936905"/>
    <w:rsid w:val="009408C8"/>
    <w:rsid w:val="00940A59"/>
    <w:rsid w:val="00941280"/>
    <w:rsid w:val="009415C4"/>
    <w:rsid w:val="0094344B"/>
    <w:rsid w:val="00943460"/>
    <w:rsid w:val="00947A06"/>
    <w:rsid w:val="00951C54"/>
    <w:rsid w:val="0095253B"/>
    <w:rsid w:val="00952AC5"/>
    <w:rsid w:val="00953884"/>
    <w:rsid w:val="009545D8"/>
    <w:rsid w:val="00960192"/>
    <w:rsid w:val="009616E4"/>
    <w:rsid w:val="00970079"/>
    <w:rsid w:val="00973E1F"/>
    <w:rsid w:val="00987633"/>
    <w:rsid w:val="009972A2"/>
    <w:rsid w:val="009A5C63"/>
    <w:rsid w:val="009A74BE"/>
    <w:rsid w:val="009B08F6"/>
    <w:rsid w:val="009B21EF"/>
    <w:rsid w:val="009B78E7"/>
    <w:rsid w:val="009C7B5F"/>
    <w:rsid w:val="009E0654"/>
    <w:rsid w:val="009E0761"/>
    <w:rsid w:val="009E46ED"/>
    <w:rsid w:val="00A014B5"/>
    <w:rsid w:val="00A03DED"/>
    <w:rsid w:val="00A1100F"/>
    <w:rsid w:val="00A12030"/>
    <w:rsid w:val="00A1645D"/>
    <w:rsid w:val="00A17F51"/>
    <w:rsid w:val="00A22232"/>
    <w:rsid w:val="00A24C4D"/>
    <w:rsid w:val="00A30974"/>
    <w:rsid w:val="00A34119"/>
    <w:rsid w:val="00A356AE"/>
    <w:rsid w:val="00A37A5E"/>
    <w:rsid w:val="00A40ED5"/>
    <w:rsid w:val="00A45D86"/>
    <w:rsid w:val="00A50D27"/>
    <w:rsid w:val="00A52032"/>
    <w:rsid w:val="00A54704"/>
    <w:rsid w:val="00A604EA"/>
    <w:rsid w:val="00A61DB5"/>
    <w:rsid w:val="00A6237F"/>
    <w:rsid w:val="00A67876"/>
    <w:rsid w:val="00A72FA2"/>
    <w:rsid w:val="00A75215"/>
    <w:rsid w:val="00A760F7"/>
    <w:rsid w:val="00A77D19"/>
    <w:rsid w:val="00A82C7B"/>
    <w:rsid w:val="00A85952"/>
    <w:rsid w:val="00A95E1B"/>
    <w:rsid w:val="00A96138"/>
    <w:rsid w:val="00AA0CE0"/>
    <w:rsid w:val="00AB0594"/>
    <w:rsid w:val="00AB2AC1"/>
    <w:rsid w:val="00AB34F1"/>
    <w:rsid w:val="00AC2D92"/>
    <w:rsid w:val="00AE055F"/>
    <w:rsid w:val="00AE4A07"/>
    <w:rsid w:val="00AE5D56"/>
    <w:rsid w:val="00AF1007"/>
    <w:rsid w:val="00AF383A"/>
    <w:rsid w:val="00AF3A7C"/>
    <w:rsid w:val="00AF43C5"/>
    <w:rsid w:val="00AF44E8"/>
    <w:rsid w:val="00AF72D3"/>
    <w:rsid w:val="00B13161"/>
    <w:rsid w:val="00B13699"/>
    <w:rsid w:val="00B13F30"/>
    <w:rsid w:val="00B2621A"/>
    <w:rsid w:val="00B32E27"/>
    <w:rsid w:val="00B37D17"/>
    <w:rsid w:val="00B402E4"/>
    <w:rsid w:val="00B42019"/>
    <w:rsid w:val="00B42EC3"/>
    <w:rsid w:val="00B45C2A"/>
    <w:rsid w:val="00B50016"/>
    <w:rsid w:val="00B5222E"/>
    <w:rsid w:val="00B54267"/>
    <w:rsid w:val="00B7321B"/>
    <w:rsid w:val="00B74F49"/>
    <w:rsid w:val="00B7580A"/>
    <w:rsid w:val="00B75B28"/>
    <w:rsid w:val="00B800EC"/>
    <w:rsid w:val="00B80F98"/>
    <w:rsid w:val="00B816C3"/>
    <w:rsid w:val="00B82EEF"/>
    <w:rsid w:val="00B905F4"/>
    <w:rsid w:val="00B944B2"/>
    <w:rsid w:val="00B96287"/>
    <w:rsid w:val="00BA786C"/>
    <w:rsid w:val="00BB08CB"/>
    <w:rsid w:val="00BB48DC"/>
    <w:rsid w:val="00BC1864"/>
    <w:rsid w:val="00BC1AA4"/>
    <w:rsid w:val="00BD19A0"/>
    <w:rsid w:val="00BD2B67"/>
    <w:rsid w:val="00BE58C6"/>
    <w:rsid w:val="00BF044A"/>
    <w:rsid w:val="00BF39F3"/>
    <w:rsid w:val="00C013B6"/>
    <w:rsid w:val="00C064E9"/>
    <w:rsid w:val="00C10854"/>
    <w:rsid w:val="00C11372"/>
    <w:rsid w:val="00C121EF"/>
    <w:rsid w:val="00C149C7"/>
    <w:rsid w:val="00C21397"/>
    <w:rsid w:val="00C22286"/>
    <w:rsid w:val="00C2586A"/>
    <w:rsid w:val="00C26FEC"/>
    <w:rsid w:val="00C27A65"/>
    <w:rsid w:val="00C3364C"/>
    <w:rsid w:val="00C36A9E"/>
    <w:rsid w:val="00C36B29"/>
    <w:rsid w:val="00C372FF"/>
    <w:rsid w:val="00C44379"/>
    <w:rsid w:val="00C449B5"/>
    <w:rsid w:val="00C452F2"/>
    <w:rsid w:val="00C551AD"/>
    <w:rsid w:val="00C6041B"/>
    <w:rsid w:val="00C61DE2"/>
    <w:rsid w:val="00C64777"/>
    <w:rsid w:val="00C71122"/>
    <w:rsid w:val="00C72986"/>
    <w:rsid w:val="00C7528A"/>
    <w:rsid w:val="00C7590E"/>
    <w:rsid w:val="00C7594F"/>
    <w:rsid w:val="00C760A7"/>
    <w:rsid w:val="00C77745"/>
    <w:rsid w:val="00C828C9"/>
    <w:rsid w:val="00C95A12"/>
    <w:rsid w:val="00CA654E"/>
    <w:rsid w:val="00CB1D8C"/>
    <w:rsid w:val="00CC2647"/>
    <w:rsid w:val="00CE47D1"/>
    <w:rsid w:val="00CF0A49"/>
    <w:rsid w:val="00CF3C5E"/>
    <w:rsid w:val="00CF3EB6"/>
    <w:rsid w:val="00D01641"/>
    <w:rsid w:val="00D05E55"/>
    <w:rsid w:val="00D06C8B"/>
    <w:rsid w:val="00D06E19"/>
    <w:rsid w:val="00D1374E"/>
    <w:rsid w:val="00D212A4"/>
    <w:rsid w:val="00D22788"/>
    <w:rsid w:val="00D25173"/>
    <w:rsid w:val="00D27925"/>
    <w:rsid w:val="00D374CA"/>
    <w:rsid w:val="00D41324"/>
    <w:rsid w:val="00D41385"/>
    <w:rsid w:val="00D44008"/>
    <w:rsid w:val="00D505A0"/>
    <w:rsid w:val="00D60E0E"/>
    <w:rsid w:val="00D67CAF"/>
    <w:rsid w:val="00D72FF9"/>
    <w:rsid w:val="00D76C43"/>
    <w:rsid w:val="00D77CBD"/>
    <w:rsid w:val="00D804E6"/>
    <w:rsid w:val="00D80EE9"/>
    <w:rsid w:val="00D833E0"/>
    <w:rsid w:val="00D84787"/>
    <w:rsid w:val="00D85104"/>
    <w:rsid w:val="00D95A71"/>
    <w:rsid w:val="00D95A96"/>
    <w:rsid w:val="00DA2492"/>
    <w:rsid w:val="00DA6744"/>
    <w:rsid w:val="00DC3BB3"/>
    <w:rsid w:val="00DD003C"/>
    <w:rsid w:val="00DD146F"/>
    <w:rsid w:val="00DD2B37"/>
    <w:rsid w:val="00DD3C5A"/>
    <w:rsid w:val="00DD58CC"/>
    <w:rsid w:val="00DE453C"/>
    <w:rsid w:val="00DE483B"/>
    <w:rsid w:val="00DF3905"/>
    <w:rsid w:val="00DF4D55"/>
    <w:rsid w:val="00DF7CEC"/>
    <w:rsid w:val="00E02223"/>
    <w:rsid w:val="00E149E3"/>
    <w:rsid w:val="00E22066"/>
    <w:rsid w:val="00E30EE4"/>
    <w:rsid w:val="00E361EB"/>
    <w:rsid w:val="00E436E3"/>
    <w:rsid w:val="00E500D5"/>
    <w:rsid w:val="00E525E0"/>
    <w:rsid w:val="00E6756F"/>
    <w:rsid w:val="00E70D4A"/>
    <w:rsid w:val="00E75B65"/>
    <w:rsid w:val="00E85B68"/>
    <w:rsid w:val="00EA0EE5"/>
    <w:rsid w:val="00EA26FD"/>
    <w:rsid w:val="00EA4EBF"/>
    <w:rsid w:val="00EB4793"/>
    <w:rsid w:val="00EB5994"/>
    <w:rsid w:val="00EC3763"/>
    <w:rsid w:val="00EC5022"/>
    <w:rsid w:val="00EC556F"/>
    <w:rsid w:val="00ED01CB"/>
    <w:rsid w:val="00EE4D7A"/>
    <w:rsid w:val="00EF0618"/>
    <w:rsid w:val="00EF34A5"/>
    <w:rsid w:val="00F0794B"/>
    <w:rsid w:val="00F101AA"/>
    <w:rsid w:val="00F23593"/>
    <w:rsid w:val="00F2617A"/>
    <w:rsid w:val="00F271EB"/>
    <w:rsid w:val="00F27C78"/>
    <w:rsid w:val="00F3339A"/>
    <w:rsid w:val="00F36036"/>
    <w:rsid w:val="00F37B68"/>
    <w:rsid w:val="00F40733"/>
    <w:rsid w:val="00F444C9"/>
    <w:rsid w:val="00F50C8E"/>
    <w:rsid w:val="00F53F42"/>
    <w:rsid w:val="00F55546"/>
    <w:rsid w:val="00F6327F"/>
    <w:rsid w:val="00F64895"/>
    <w:rsid w:val="00F65584"/>
    <w:rsid w:val="00F7131F"/>
    <w:rsid w:val="00F72555"/>
    <w:rsid w:val="00F7683C"/>
    <w:rsid w:val="00F76BA5"/>
    <w:rsid w:val="00F77393"/>
    <w:rsid w:val="00F80CCA"/>
    <w:rsid w:val="00F85587"/>
    <w:rsid w:val="00F90316"/>
    <w:rsid w:val="00FA5AC4"/>
    <w:rsid w:val="00FA75C4"/>
    <w:rsid w:val="00FB1634"/>
    <w:rsid w:val="00FB267E"/>
    <w:rsid w:val="00FC396A"/>
    <w:rsid w:val="00FC61F2"/>
    <w:rsid w:val="00FC6610"/>
    <w:rsid w:val="00FD071F"/>
    <w:rsid w:val="00FD07F1"/>
    <w:rsid w:val="00FD7BB8"/>
    <w:rsid w:val="00FE0121"/>
    <w:rsid w:val="00FE3AC4"/>
    <w:rsid w:val="00FE4138"/>
    <w:rsid w:val="00FE5961"/>
    <w:rsid w:val="00FE60A2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3476A"/>
  <w15:docId w15:val="{1AB47809-549C-47F5-852D-2CA1128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5F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2F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2F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2F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B6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B6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B6F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אפרת1"/>
    <w:basedOn w:val="a"/>
    <w:rsid w:val="009C7B5F"/>
    <w:pPr>
      <w:tabs>
        <w:tab w:val="left" w:pos="509"/>
        <w:tab w:val="left" w:pos="1076"/>
        <w:tab w:val="left" w:pos="1785"/>
        <w:tab w:val="right" w:pos="8171"/>
      </w:tabs>
      <w:bidi/>
      <w:spacing w:line="360" w:lineRule="auto"/>
      <w:ind w:right="142"/>
      <w:jc w:val="both"/>
    </w:pPr>
    <w:rPr>
      <w:rFonts w:ascii="Times New Roman" w:hAnsi="Times New Roman" w:cs="David"/>
      <w:szCs w:val="24"/>
    </w:rPr>
  </w:style>
  <w:style w:type="paragraph" w:customStyle="1" w:styleId="21">
    <w:name w:val="אפרת2"/>
    <w:basedOn w:val="11"/>
    <w:uiPriority w:val="99"/>
    <w:rsid w:val="009C7B5F"/>
    <w:pPr>
      <w:ind w:right="516" w:hanging="516"/>
    </w:pPr>
  </w:style>
  <w:style w:type="paragraph" w:customStyle="1" w:styleId="31">
    <w:name w:val="אפרת3"/>
    <w:basedOn w:val="21"/>
    <w:uiPriority w:val="99"/>
    <w:rsid w:val="009C7B5F"/>
    <w:pPr>
      <w:ind w:right="992" w:hanging="992"/>
    </w:pPr>
  </w:style>
  <w:style w:type="paragraph" w:customStyle="1" w:styleId="4">
    <w:name w:val="אפרת4"/>
    <w:basedOn w:val="31"/>
    <w:uiPriority w:val="99"/>
    <w:rsid w:val="009C7B5F"/>
    <w:pPr>
      <w:ind w:right="1843" w:hanging="1843"/>
    </w:pPr>
  </w:style>
  <w:style w:type="paragraph" w:customStyle="1" w:styleId="12">
    <w:name w:val="כותרת1"/>
    <w:basedOn w:val="11"/>
    <w:next w:val="11"/>
    <w:uiPriority w:val="99"/>
    <w:rsid w:val="009C7B5F"/>
    <w:pPr>
      <w:jc w:val="center"/>
    </w:pPr>
    <w:rPr>
      <w:b/>
      <w:bCs/>
      <w:szCs w:val="28"/>
    </w:rPr>
  </w:style>
  <w:style w:type="paragraph" w:styleId="a3">
    <w:name w:val="Balloon Text"/>
    <w:basedOn w:val="a"/>
    <w:link w:val="a4"/>
    <w:uiPriority w:val="99"/>
    <w:semiHidden/>
    <w:rsid w:val="00B13F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6FDC"/>
    <w:rPr>
      <w:rFonts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DA674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AB6FDC"/>
    <w:rPr>
      <w:rFonts w:ascii="Arial" w:hAnsi="Arial"/>
      <w:sz w:val="20"/>
      <w:szCs w:val="20"/>
    </w:rPr>
  </w:style>
  <w:style w:type="paragraph" w:styleId="a7">
    <w:name w:val="footer"/>
    <w:basedOn w:val="a"/>
    <w:link w:val="a8"/>
    <w:uiPriority w:val="99"/>
    <w:rsid w:val="00DA674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AB6FDC"/>
    <w:rPr>
      <w:rFonts w:ascii="Arial" w:hAnsi="Arial"/>
      <w:sz w:val="20"/>
      <w:szCs w:val="20"/>
    </w:rPr>
  </w:style>
  <w:style w:type="character" w:styleId="Hyperlink">
    <w:name w:val="Hyperlink"/>
    <w:basedOn w:val="a0"/>
    <w:uiPriority w:val="99"/>
    <w:rsid w:val="007C3F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F292F"/>
    <w:rPr>
      <w:rFonts w:cs="Times New Roman"/>
    </w:rPr>
  </w:style>
  <w:style w:type="paragraph" w:styleId="NormalWeb">
    <w:name w:val="Normal (Web)"/>
    <w:basedOn w:val="a"/>
    <w:uiPriority w:val="99"/>
    <w:rsid w:val="004F29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2172"/>
    <w:pPr>
      <w:bidi/>
      <w:ind w:left="720"/>
    </w:pPr>
    <w:rPr>
      <w:rFonts w:ascii="Calibri" w:eastAsiaTheme="minorHAnsi" w:hAnsi="Calibri" w:cs="Times New Roman"/>
      <w:sz w:val="22"/>
      <w:szCs w:val="22"/>
    </w:rPr>
  </w:style>
  <w:style w:type="table" w:styleId="aa">
    <w:name w:val="Table Grid"/>
    <w:basedOn w:val="a1"/>
    <w:uiPriority w:val="59"/>
    <w:rsid w:val="0006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84E3A"/>
  </w:style>
  <w:style w:type="character" w:customStyle="1" w:styleId="ac">
    <w:name w:val="טקסט הערת שוליים תו"/>
    <w:basedOn w:val="a0"/>
    <w:link w:val="ab"/>
    <w:uiPriority w:val="99"/>
    <w:semiHidden/>
    <w:rsid w:val="00484E3A"/>
    <w:rPr>
      <w:rFonts w:ascii="Arial" w:hAnsi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4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av@j-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in.EYARDEN\Desktop\&#1500;&#1493;&#1490;&#1493;%20&#1490;&#1504;&#1497;&#15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E60B-13F2-44FD-8448-4B3D68D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גנין</Template>
  <TotalTime>72</TotalTime>
  <Pages>3</Pages>
  <Words>346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לוגו</vt:lpstr>
    </vt:vector>
  </TitlesOfParts>
  <Company>מועצה אזורית עמק הירדן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לוגו</dc:title>
  <dc:creator>ג'נין בליש</dc:creator>
  <cp:keywords>--</cp:keywords>
  <cp:lastModifiedBy>יואל עמר</cp:lastModifiedBy>
  <cp:revision>8</cp:revision>
  <cp:lastPrinted>2020-06-11T07:08:00Z</cp:lastPrinted>
  <dcterms:created xsi:type="dcterms:W3CDTF">2020-06-11T06:05:00Z</dcterms:created>
  <dcterms:modified xsi:type="dcterms:W3CDTF">2022-04-12T04:11:00Z</dcterms:modified>
</cp:coreProperties>
</file>